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4F2" w:rsidRPr="00170FFC" w:rsidRDefault="003054F2" w:rsidP="003054F2">
      <w:pPr>
        <w:widowControl w:val="0"/>
        <w:rPr>
          <w:rFonts w:ascii="Arial" w:hAnsi="Arial" w:cs="Arial"/>
          <w:sz w:val="22"/>
          <w:szCs w:val="22"/>
          <w14:ligatures w14:val="none"/>
        </w:rPr>
      </w:pPr>
    </w:p>
    <w:p w:rsidR="00170FFC" w:rsidRPr="00170FFC" w:rsidRDefault="00170FFC" w:rsidP="003054F2">
      <w:pPr>
        <w:widowControl w:val="0"/>
        <w:rPr>
          <w:rFonts w:ascii="Arial" w:hAnsi="Arial" w:cs="Arial"/>
          <w:sz w:val="22"/>
          <w:szCs w:val="22"/>
          <w14:ligatures w14:val="none"/>
        </w:rPr>
      </w:pPr>
    </w:p>
    <w:p w:rsidR="00E3712B" w:rsidRDefault="00E3712B" w:rsidP="001A2FF8">
      <w:pPr>
        <w:ind w:left="720" w:right="764"/>
        <w:rPr>
          <w:rFonts w:asciiTheme="majorHAnsi" w:hAnsiTheme="majorHAnsi"/>
          <w:sz w:val="22"/>
          <w:szCs w:val="22"/>
        </w:rPr>
      </w:pPr>
    </w:p>
    <w:p w:rsidR="001A2FF8" w:rsidRPr="00643060" w:rsidRDefault="001A2FF8" w:rsidP="001A2FF8">
      <w:pPr>
        <w:ind w:left="720" w:right="764"/>
        <w:rPr>
          <w:rFonts w:asciiTheme="majorHAnsi" w:hAnsiTheme="majorHAnsi"/>
          <w:sz w:val="22"/>
          <w:szCs w:val="22"/>
        </w:rPr>
      </w:pPr>
      <w:r w:rsidRPr="00643060">
        <w:rPr>
          <w:rFonts w:asciiTheme="majorHAnsi" w:hAnsiTheme="majorHAnsi"/>
          <w:sz w:val="22"/>
          <w:szCs w:val="22"/>
        </w:rPr>
        <w:t>TO:</w:t>
      </w:r>
      <w:r w:rsidRPr="00643060">
        <w:rPr>
          <w:rFonts w:asciiTheme="majorHAnsi" w:hAnsiTheme="majorHAnsi"/>
          <w:sz w:val="22"/>
          <w:szCs w:val="22"/>
        </w:rPr>
        <w:tab/>
      </w:r>
      <w:r w:rsidRPr="00643060">
        <w:rPr>
          <w:rFonts w:asciiTheme="majorHAnsi" w:hAnsiTheme="majorHAnsi"/>
          <w:sz w:val="22"/>
          <w:szCs w:val="22"/>
        </w:rPr>
        <w:tab/>
        <w:t>COOR Area Building Administrators</w:t>
      </w:r>
    </w:p>
    <w:p w:rsidR="001A2FF8" w:rsidRDefault="001A2FF8" w:rsidP="001A2FF8">
      <w:pPr>
        <w:ind w:left="720" w:right="764"/>
        <w:rPr>
          <w:rFonts w:asciiTheme="majorHAnsi" w:hAnsiTheme="majorHAnsi"/>
          <w:sz w:val="22"/>
          <w:szCs w:val="22"/>
        </w:rPr>
      </w:pPr>
      <w:r w:rsidRPr="00643060">
        <w:rPr>
          <w:rFonts w:asciiTheme="majorHAnsi" w:hAnsiTheme="majorHAnsi"/>
          <w:sz w:val="22"/>
          <w:szCs w:val="22"/>
        </w:rPr>
        <w:tab/>
      </w:r>
      <w:r w:rsidRPr="00643060">
        <w:rPr>
          <w:rFonts w:asciiTheme="majorHAnsi" w:hAnsiTheme="majorHAnsi"/>
          <w:sz w:val="22"/>
          <w:szCs w:val="22"/>
        </w:rPr>
        <w:tab/>
        <w:t>Professional Development Program Monitors</w:t>
      </w:r>
    </w:p>
    <w:p w:rsidR="001A2FF8" w:rsidRDefault="001A2FF8" w:rsidP="001A2FF8">
      <w:pPr>
        <w:ind w:left="720" w:right="764"/>
        <w:rPr>
          <w:rFonts w:asciiTheme="majorHAnsi" w:hAnsiTheme="majorHAnsi"/>
          <w:sz w:val="22"/>
          <w:szCs w:val="22"/>
        </w:rPr>
      </w:pPr>
    </w:p>
    <w:p w:rsidR="001A2FF8" w:rsidRDefault="001A2FF8" w:rsidP="001A2FF8">
      <w:pPr>
        <w:ind w:left="720" w:right="764"/>
        <w:rPr>
          <w:rFonts w:asciiTheme="majorHAnsi" w:hAnsiTheme="majorHAnsi"/>
          <w:sz w:val="22"/>
          <w:szCs w:val="22"/>
        </w:rPr>
      </w:pPr>
      <w:r>
        <w:rPr>
          <w:rFonts w:asciiTheme="majorHAnsi" w:hAnsiTheme="majorHAnsi"/>
          <w:sz w:val="22"/>
          <w:szCs w:val="22"/>
        </w:rPr>
        <w:t>FROM:</w:t>
      </w:r>
      <w:r>
        <w:rPr>
          <w:rFonts w:asciiTheme="majorHAnsi" w:hAnsiTheme="majorHAnsi"/>
          <w:sz w:val="22"/>
          <w:szCs w:val="22"/>
        </w:rPr>
        <w:tab/>
      </w:r>
      <w:r>
        <w:rPr>
          <w:rFonts w:asciiTheme="majorHAnsi" w:hAnsiTheme="majorHAnsi"/>
          <w:sz w:val="22"/>
          <w:szCs w:val="22"/>
        </w:rPr>
        <w:tab/>
        <w:t>Shannon Rea, SCECH &amp; Continuing Education Coordinator</w:t>
      </w:r>
    </w:p>
    <w:p w:rsidR="001A2FF8" w:rsidRDefault="001A2FF8" w:rsidP="001A2FF8">
      <w:pPr>
        <w:ind w:left="720" w:right="764"/>
        <w:rPr>
          <w:rFonts w:asciiTheme="majorHAnsi" w:hAnsiTheme="majorHAnsi"/>
          <w:sz w:val="22"/>
          <w:szCs w:val="22"/>
        </w:rPr>
      </w:pPr>
    </w:p>
    <w:p w:rsidR="001A2FF8" w:rsidRDefault="001A2FF8" w:rsidP="001A2FF8">
      <w:pPr>
        <w:ind w:left="720" w:right="764"/>
        <w:rPr>
          <w:rFonts w:asciiTheme="majorHAnsi" w:hAnsiTheme="majorHAnsi"/>
          <w:sz w:val="22"/>
          <w:szCs w:val="22"/>
        </w:rPr>
      </w:pPr>
      <w:r>
        <w:rPr>
          <w:rFonts w:asciiTheme="majorHAnsi" w:hAnsiTheme="majorHAnsi"/>
          <w:sz w:val="22"/>
          <w:szCs w:val="22"/>
        </w:rPr>
        <w:t>DATE:</w:t>
      </w:r>
      <w:r>
        <w:rPr>
          <w:rFonts w:asciiTheme="majorHAnsi" w:hAnsiTheme="majorHAnsi"/>
          <w:sz w:val="22"/>
          <w:szCs w:val="22"/>
        </w:rPr>
        <w:tab/>
      </w:r>
      <w:r>
        <w:rPr>
          <w:rFonts w:asciiTheme="majorHAnsi" w:hAnsiTheme="majorHAnsi"/>
          <w:sz w:val="22"/>
          <w:szCs w:val="22"/>
        </w:rPr>
        <w:tab/>
        <w:t>August 8, 2017</w:t>
      </w:r>
    </w:p>
    <w:p w:rsidR="001A2FF8" w:rsidRDefault="001A2FF8" w:rsidP="001A2FF8">
      <w:pPr>
        <w:ind w:left="720" w:right="764"/>
        <w:rPr>
          <w:rFonts w:asciiTheme="majorHAnsi" w:hAnsiTheme="majorHAnsi"/>
          <w:sz w:val="22"/>
          <w:szCs w:val="22"/>
        </w:rPr>
      </w:pPr>
    </w:p>
    <w:p w:rsidR="001A2FF8" w:rsidRDefault="001A2FF8" w:rsidP="001A2FF8">
      <w:pPr>
        <w:ind w:left="720" w:right="764"/>
        <w:rPr>
          <w:rFonts w:asciiTheme="majorHAnsi" w:hAnsiTheme="majorHAnsi"/>
          <w:sz w:val="22"/>
          <w:szCs w:val="22"/>
        </w:rPr>
      </w:pPr>
      <w:r>
        <w:rPr>
          <w:rFonts w:asciiTheme="majorHAnsi" w:hAnsiTheme="majorHAnsi"/>
          <w:sz w:val="22"/>
          <w:szCs w:val="22"/>
        </w:rPr>
        <w:t>RE:</w:t>
      </w:r>
      <w:r>
        <w:rPr>
          <w:rFonts w:asciiTheme="majorHAnsi" w:hAnsiTheme="majorHAnsi"/>
          <w:sz w:val="22"/>
          <w:szCs w:val="22"/>
        </w:rPr>
        <w:tab/>
      </w:r>
      <w:r>
        <w:rPr>
          <w:rFonts w:asciiTheme="majorHAnsi" w:hAnsiTheme="majorHAnsi"/>
          <w:sz w:val="22"/>
          <w:szCs w:val="22"/>
        </w:rPr>
        <w:tab/>
        <w:t>SCECHs for year-long meetings and semester mentorships</w:t>
      </w:r>
    </w:p>
    <w:p w:rsidR="001A2FF8" w:rsidRDefault="001A2FF8" w:rsidP="001A2FF8">
      <w:pPr>
        <w:ind w:left="720" w:right="764"/>
        <w:rPr>
          <w:rFonts w:asciiTheme="majorHAnsi" w:hAnsiTheme="majorHAnsi"/>
          <w:sz w:val="22"/>
          <w:szCs w:val="22"/>
        </w:rPr>
      </w:pPr>
    </w:p>
    <w:p w:rsidR="001A2FF8" w:rsidRPr="00643060" w:rsidRDefault="001A2FF8" w:rsidP="001A2FF8">
      <w:pPr>
        <w:rPr>
          <w:rFonts w:asciiTheme="majorHAnsi" w:hAnsiTheme="majorHAnsi"/>
          <w:sz w:val="22"/>
          <w:szCs w:val="22"/>
        </w:rPr>
      </w:pPr>
      <w:r>
        <w:rPr>
          <w:rFonts w:asciiTheme="majorHAnsi" w:hAnsiTheme="majorHAnsi"/>
          <w:sz w:val="22"/>
          <w:szCs w:val="22"/>
        </w:rPr>
        <w:t xml:space="preserve">COOR ISD will once again act as a sponsor for local agencies to offer State Continuing Education Clock Hours (SCECH) for professional development events. If you would like to offer SCECHs for your next Professional Development Workshop, contact me as-soon-as possible. There is a 30-day application process after the agenda has been finalized and sent to COOR ISD. There have been new categories added this year. The applicable forms and criteria for eligibility are posted on our </w:t>
      </w:r>
      <w:hyperlink r:id="rId8" w:history="1">
        <w:r w:rsidRPr="006E2DFC">
          <w:rPr>
            <w:rStyle w:val="Hyperlink"/>
            <w:rFonts w:asciiTheme="majorHAnsi" w:hAnsiTheme="majorHAnsi"/>
            <w:sz w:val="22"/>
            <w:szCs w:val="22"/>
          </w:rPr>
          <w:t>website</w:t>
        </w:r>
      </w:hyperlink>
      <w:r>
        <w:rPr>
          <w:rFonts w:asciiTheme="majorHAnsi" w:hAnsiTheme="majorHAnsi"/>
          <w:sz w:val="22"/>
          <w:szCs w:val="22"/>
        </w:rPr>
        <w:t xml:space="preserve">. Please share this updated information with your staff.  </w:t>
      </w:r>
      <w:r w:rsidRPr="00643060">
        <w:rPr>
          <w:rFonts w:asciiTheme="majorHAnsi" w:hAnsiTheme="majorHAnsi"/>
          <w:sz w:val="22"/>
          <w:szCs w:val="22"/>
        </w:rPr>
        <w:t xml:space="preserve">  </w:t>
      </w:r>
    </w:p>
    <w:p w:rsidR="001A2FF8" w:rsidRPr="00643060" w:rsidRDefault="001A2FF8" w:rsidP="001A2FF8">
      <w:pPr>
        <w:rPr>
          <w:rFonts w:asciiTheme="majorHAnsi" w:hAnsiTheme="majorHAnsi"/>
          <w:sz w:val="22"/>
          <w:szCs w:val="22"/>
        </w:rPr>
      </w:pPr>
    </w:p>
    <w:p w:rsidR="001A2FF8" w:rsidRDefault="001A2FF8" w:rsidP="001A2FF8">
      <w:pPr>
        <w:rPr>
          <w:rFonts w:asciiTheme="majorHAnsi" w:hAnsiTheme="majorHAnsi"/>
          <w:sz w:val="22"/>
          <w:szCs w:val="22"/>
        </w:rPr>
      </w:pPr>
      <w:r w:rsidRPr="00643060">
        <w:rPr>
          <w:rFonts w:asciiTheme="majorHAnsi" w:hAnsiTheme="majorHAnsi"/>
          <w:sz w:val="22"/>
          <w:szCs w:val="22"/>
        </w:rPr>
        <w:t>Meeting chairpersons/program monitors are asked to maintain sign-in sheets and agendas from each meeting</w:t>
      </w:r>
      <w:r>
        <w:rPr>
          <w:rFonts w:asciiTheme="majorHAnsi" w:hAnsiTheme="majorHAnsi"/>
          <w:sz w:val="22"/>
          <w:szCs w:val="22"/>
        </w:rPr>
        <w:t xml:space="preserve"> for the year-long categories. </w:t>
      </w:r>
      <w:r w:rsidRPr="00643060">
        <w:rPr>
          <w:rFonts w:asciiTheme="majorHAnsi" w:hAnsiTheme="majorHAnsi"/>
          <w:sz w:val="22"/>
          <w:szCs w:val="22"/>
        </w:rPr>
        <w:t>All documentation</w:t>
      </w:r>
      <w:r>
        <w:rPr>
          <w:rFonts w:asciiTheme="majorHAnsi" w:hAnsiTheme="majorHAnsi"/>
          <w:sz w:val="22"/>
          <w:szCs w:val="22"/>
        </w:rPr>
        <w:t>,</w:t>
      </w:r>
      <w:r w:rsidRPr="00643060">
        <w:rPr>
          <w:rFonts w:asciiTheme="majorHAnsi" w:hAnsiTheme="majorHAnsi"/>
          <w:sz w:val="22"/>
          <w:szCs w:val="22"/>
        </w:rPr>
        <w:t xml:space="preserve"> as listed below</w:t>
      </w:r>
      <w:r>
        <w:rPr>
          <w:rFonts w:asciiTheme="majorHAnsi" w:hAnsiTheme="majorHAnsi"/>
          <w:sz w:val="22"/>
          <w:szCs w:val="22"/>
        </w:rPr>
        <w:t>,</w:t>
      </w:r>
      <w:r w:rsidRPr="00643060">
        <w:rPr>
          <w:rFonts w:asciiTheme="majorHAnsi" w:hAnsiTheme="majorHAnsi"/>
          <w:sz w:val="22"/>
          <w:szCs w:val="22"/>
        </w:rPr>
        <w:t xml:space="preserve"> will be submitted to me at COO</w:t>
      </w:r>
      <w:r>
        <w:rPr>
          <w:rFonts w:asciiTheme="majorHAnsi" w:hAnsiTheme="majorHAnsi"/>
          <w:sz w:val="22"/>
          <w:szCs w:val="22"/>
        </w:rPr>
        <w:t xml:space="preserve">R ISD, no later than </w:t>
      </w:r>
      <w:r w:rsidR="00AE5880">
        <w:rPr>
          <w:rFonts w:asciiTheme="majorHAnsi" w:hAnsiTheme="majorHAnsi"/>
          <w:sz w:val="22"/>
          <w:szCs w:val="22"/>
        </w:rPr>
        <w:t xml:space="preserve">30 calendar days from the end of the last meeting date. </w:t>
      </w:r>
      <w:r w:rsidRPr="00643060">
        <w:rPr>
          <w:rFonts w:asciiTheme="majorHAnsi" w:hAnsiTheme="majorHAnsi"/>
          <w:sz w:val="22"/>
          <w:szCs w:val="22"/>
        </w:rPr>
        <w:t>It is best if I can start uploading the data in mid-May, as s</w:t>
      </w:r>
      <w:r>
        <w:rPr>
          <w:rFonts w:asciiTheme="majorHAnsi" w:hAnsiTheme="majorHAnsi"/>
          <w:sz w:val="22"/>
          <w:szCs w:val="22"/>
        </w:rPr>
        <w:t xml:space="preserve">oon as your meetings are over. </w:t>
      </w:r>
      <w:r w:rsidR="00AE5880" w:rsidRPr="00F73EDD">
        <w:rPr>
          <w:rFonts w:asciiTheme="majorHAnsi" w:hAnsiTheme="majorHAnsi"/>
          <w:b/>
          <w:sz w:val="22"/>
          <w:szCs w:val="22"/>
        </w:rPr>
        <w:t xml:space="preserve">There is a January </w:t>
      </w:r>
      <w:r w:rsidR="00F73EDD" w:rsidRPr="00F73EDD">
        <w:rPr>
          <w:rFonts w:asciiTheme="majorHAnsi" w:hAnsiTheme="majorHAnsi"/>
          <w:b/>
          <w:sz w:val="22"/>
          <w:szCs w:val="22"/>
        </w:rPr>
        <w:t>26</w:t>
      </w:r>
      <w:r w:rsidR="00F73EDD" w:rsidRPr="00F73EDD">
        <w:rPr>
          <w:rFonts w:asciiTheme="majorHAnsi" w:hAnsiTheme="majorHAnsi"/>
          <w:b/>
          <w:sz w:val="22"/>
          <w:szCs w:val="22"/>
          <w:vertAlign w:val="superscript"/>
        </w:rPr>
        <w:t>th</w:t>
      </w:r>
      <w:r w:rsidR="00F73EDD" w:rsidRPr="00F73EDD">
        <w:rPr>
          <w:rFonts w:asciiTheme="majorHAnsi" w:hAnsiTheme="majorHAnsi"/>
          <w:b/>
          <w:sz w:val="22"/>
          <w:szCs w:val="22"/>
        </w:rPr>
        <w:t xml:space="preserve"> deadline for the first semester applicable categories.</w:t>
      </w:r>
    </w:p>
    <w:p w:rsidR="001A2FF8" w:rsidRDefault="001A2FF8" w:rsidP="001A2FF8">
      <w:pPr>
        <w:rPr>
          <w:rFonts w:asciiTheme="majorHAnsi" w:hAnsiTheme="majorHAnsi"/>
          <w:sz w:val="22"/>
          <w:szCs w:val="22"/>
        </w:rPr>
      </w:pPr>
    </w:p>
    <w:p w:rsidR="00F73EDD" w:rsidRDefault="00F73EDD" w:rsidP="001A2FF8">
      <w:pPr>
        <w:rPr>
          <w:rFonts w:asciiTheme="majorHAnsi" w:hAnsiTheme="majorHAnsi"/>
          <w:sz w:val="22"/>
          <w:szCs w:val="22"/>
        </w:rPr>
      </w:pPr>
      <w:r>
        <w:rPr>
          <w:rFonts w:asciiTheme="majorHAnsi" w:hAnsiTheme="majorHAnsi"/>
          <w:sz w:val="22"/>
          <w:szCs w:val="22"/>
        </w:rPr>
        <w:t xml:space="preserve">If your school plans to offer SCECHs for such meetings, please send me the list of scheduled meeting dates by </w:t>
      </w:r>
      <w:r w:rsidR="00DE15CF" w:rsidRPr="00DE15CF">
        <w:rPr>
          <w:rFonts w:asciiTheme="majorHAnsi" w:hAnsiTheme="majorHAnsi"/>
          <w:b/>
          <w:sz w:val="22"/>
          <w:szCs w:val="22"/>
        </w:rPr>
        <w:t>October 27</w:t>
      </w:r>
      <w:r w:rsidR="00DE15CF" w:rsidRPr="00DE15CF">
        <w:rPr>
          <w:rFonts w:asciiTheme="majorHAnsi" w:hAnsiTheme="majorHAnsi"/>
          <w:b/>
          <w:sz w:val="22"/>
          <w:szCs w:val="22"/>
          <w:vertAlign w:val="superscript"/>
        </w:rPr>
        <w:t>th</w:t>
      </w:r>
      <w:r w:rsidR="00DE15CF" w:rsidRPr="00DE15CF">
        <w:rPr>
          <w:rFonts w:asciiTheme="majorHAnsi" w:hAnsiTheme="majorHAnsi"/>
          <w:b/>
          <w:sz w:val="22"/>
          <w:szCs w:val="22"/>
        </w:rPr>
        <w:t>.</w:t>
      </w:r>
    </w:p>
    <w:p w:rsidR="00DE15CF" w:rsidRDefault="00DE15CF" w:rsidP="001A2FF8">
      <w:pPr>
        <w:rPr>
          <w:rFonts w:asciiTheme="majorHAnsi" w:hAnsiTheme="majorHAnsi"/>
          <w:sz w:val="22"/>
          <w:szCs w:val="22"/>
        </w:rPr>
      </w:pPr>
    </w:p>
    <w:p w:rsidR="001A2FF8" w:rsidRPr="00643060" w:rsidRDefault="001A2FF8" w:rsidP="001A2FF8">
      <w:pPr>
        <w:rPr>
          <w:rFonts w:asciiTheme="majorHAnsi" w:hAnsiTheme="majorHAnsi"/>
          <w:sz w:val="22"/>
          <w:szCs w:val="22"/>
        </w:rPr>
      </w:pPr>
      <w:r w:rsidRPr="00643060">
        <w:rPr>
          <w:rFonts w:asciiTheme="majorHAnsi" w:hAnsiTheme="majorHAnsi"/>
          <w:b/>
          <w:sz w:val="22"/>
          <w:szCs w:val="22"/>
        </w:rPr>
        <w:t>School Committee Meetings and School Improvement Teams</w:t>
      </w:r>
      <w:r w:rsidRPr="00643060">
        <w:rPr>
          <w:rFonts w:asciiTheme="majorHAnsi" w:hAnsiTheme="majorHAnsi"/>
          <w:sz w:val="22"/>
          <w:szCs w:val="22"/>
        </w:rPr>
        <w:t>:</w:t>
      </w:r>
    </w:p>
    <w:p w:rsidR="001A2FF8" w:rsidRPr="00643060" w:rsidRDefault="001A2FF8" w:rsidP="001A2FF8">
      <w:pPr>
        <w:rPr>
          <w:rFonts w:asciiTheme="majorHAnsi" w:hAnsiTheme="majorHAnsi"/>
          <w:sz w:val="22"/>
          <w:szCs w:val="22"/>
        </w:rPr>
      </w:pPr>
      <w:r w:rsidRPr="00643060">
        <w:rPr>
          <w:rFonts w:asciiTheme="majorHAnsi" w:hAnsiTheme="majorHAnsi"/>
          <w:sz w:val="22"/>
          <w:szCs w:val="22"/>
        </w:rPr>
        <w:t>25 SCECHs</w:t>
      </w:r>
      <w:r>
        <w:rPr>
          <w:rFonts w:asciiTheme="majorHAnsi" w:hAnsiTheme="majorHAnsi"/>
          <w:sz w:val="22"/>
          <w:szCs w:val="22"/>
        </w:rPr>
        <w:t xml:space="preserve"> (equivalent </w:t>
      </w:r>
      <w:r w:rsidRPr="00643060">
        <w:rPr>
          <w:rFonts w:asciiTheme="majorHAnsi" w:hAnsiTheme="majorHAnsi"/>
          <w:sz w:val="22"/>
          <w:szCs w:val="22"/>
        </w:rPr>
        <w:t xml:space="preserve">to 1 University Credit Hour)  </w:t>
      </w:r>
    </w:p>
    <w:p w:rsidR="001A2FF8" w:rsidRPr="00643060" w:rsidRDefault="001A2FF8" w:rsidP="001A2FF8">
      <w:pPr>
        <w:rPr>
          <w:rFonts w:asciiTheme="majorHAnsi" w:hAnsiTheme="majorHAnsi"/>
          <w:sz w:val="22"/>
          <w:szCs w:val="22"/>
        </w:rPr>
      </w:pPr>
    </w:p>
    <w:p w:rsidR="001A2FF8" w:rsidRDefault="001A2FF8" w:rsidP="001A2FF8">
      <w:pPr>
        <w:rPr>
          <w:rFonts w:asciiTheme="majorHAnsi" w:hAnsiTheme="majorHAnsi"/>
          <w:sz w:val="22"/>
          <w:szCs w:val="22"/>
        </w:rPr>
      </w:pPr>
      <w:r>
        <w:rPr>
          <w:rFonts w:asciiTheme="majorHAnsi" w:hAnsiTheme="majorHAnsi"/>
          <w:sz w:val="22"/>
          <w:szCs w:val="22"/>
        </w:rPr>
        <w:t xml:space="preserve">Please note: </w:t>
      </w:r>
      <w:r w:rsidRPr="00643060">
        <w:rPr>
          <w:rFonts w:asciiTheme="majorHAnsi" w:hAnsiTheme="majorHAnsi"/>
          <w:b/>
          <w:sz w:val="22"/>
          <w:szCs w:val="22"/>
        </w:rPr>
        <w:t>Each person is limited to 75 SCECHs in this category per renewal period</w:t>
      </w:r>
      <w:r w:rsidRPr="00643060">
        <w:rPr>
          <w:rFonts w:asciiTheme="majorHAnsi" w:hAnsiTheme="majorHAnsi"/>
          <w:sz w:val="22"/>
          <w:szCs w:val="22"/>
        </w:rPr>
        <w:t>.</w:t>
      </w:r>
    </w:p>
    <w:p w:rsidR="001A2FF8" w:rsidRDefault="001A2FF8" w:rsidP="001A2FF8">
      <w:pPr>
        <w:rPr>
          <w:rFonts w:asciiTheme="majorHAnsi" w:hAnsiTheme="majorHAnsi"/>
          <w:sz w:val="22"/>
          <w:szCs w:val="22"/>
        </w:rPr>
      </w:pPr>
    </w:p>
    <w:p w:rsidR="001A2FF8" w:rsidRDefault="001A2FF8" w:rsidP="001A2FF8">
      <w:pPr>
        <w:pStyle w:val="ListParagraph"/>
        <w:numPr>
          <w:ilvl w:val="0"/>
          <w:numId w:val="1"/>
        </w:numPr>
        <w:rPr>
          <w:rFonts w:asciiTheme="majorHAnsi" w:hAnsiTheme="majorHAnsi"/>
          <w:sz w:val="22"/>
          <w:szCs w:val="22"/>
        </w:rPr>
      </w:pPr>
      <w:r w:rsidRPr="00643060">
        <w:rPr>
          <w:rFonts w:asciiTheme="majorHAnsi" w:hAnsiTheme="majorHAnsi"/>
          <w:b/>
          <w:sz w:val="22"/>
          <w:szCs w:val="22"/>
        </w:rPr>
        <w:t>List of meeting dates for the full year</w:t>
      </w:r>
      <w:r>
        <w:rPr>
          <w:rFonts w:asciiTheme="majorHAnsi" w:hAnsiTheme="majorHAnsi"/>
          <w:sz w:val="22"/>
          <w:szCs w:val="22"/>
        </w:rPr>
        <w:t>-Committee meetings must have me</w:t>
      </w:r>
      <w:r w:rsidRPr="00643060">
        <w:rPr>
          <w:rFonts w:asciiTheme="majorHAnsi" w:hAnsiTheme="majorHAnsi"/>
          <w:sz w:val="22"/>
          <w:szCs w:val="22"/>
        </w:rPr>
        <w:t xml:space="preserve">t a minimum of six times per school year.  Participants must </w:t>
      </w:r>
      <w:r>
        <w:rPr>
          <w:rFonts w:asciiTheme="majorHAnsi" w:hAnsiTheme="majorHAnsi"/>
          <w:sz w:val="22"/>
          <w:szCs w:val="22"/>
        </w:rPr>
        <w:t xml:space="preserve">have </w:t>
      </w:r>
      <w:r w:rsidRPr="00643060">
        <w:rPr>
          <w:rFonts w:asciiTheme="majorHAnsi" w:hAnsiTheme="majorHAnsi"/>
          <w:sz w:val="22"/>
          <w:szCs w:val="22"/>
        </w:rPr>
        <w:t>attend</w:t>
      </w:r>
      <w:r>
        <w:rPr>
          <w:rFonts w:asciiTheme="majorHAnsi" w:hAnsiTheme="majorHAnsi"/>
          <w:sz w:val="22"/>
          <w:szCs w:val="22"/>
        </w:rPr>
        <w:t>ed</w:t>
      </w:r>
      <w:r w:rsidRPr="00643060">
        <w:rPr>
          <w:rFonts w:asciiTheme="majorHAnsi" w:hAnsiTheme="majorHAnsi"/>
          <w:sz w:val="22"/>
          <w:szCs w:val="22"/>
        </w:rPr>
        <w:t xml:space="preserve"> all six or, if eight or more are scheduled, </w:t>
      </w:r>
      <w:r w:rsidRPr="00643060">
        <w:rPr>
          <w:rFonts w:asciiTheme="majorHAnsi" w:hAnsiTheme="majorHAnsi"/>
          <w:sz w:val="22"/>
          <w:szCs w:val="22"/>
          <w:highlight w:val="yellow"/>
        </w:rPr>
        <w:t>attend ¾ of all scheduled meetings</w:t>
      </w:r>
      <w:r>
        <w:rPr>
          <w:rFonts w:asciiTheme="majorHAnsi" w:hAnsiTheme="majorHAnsi"/>
          <w:sz w:val="22"/>
          <w:szCs w:val="22"/>
        </w:rPr>
        <w:t xml:space="preserve">. </w:t>
      </w:r>
      <w:r w:rsidRPr="00643060">
        <w:rPr>
          <w:rFonts w:asciiTheme="majorHAnsi" w:hAnsiTheme="majorHAnsi"/>
          <w:sz w:val="22"/>
          <w:szCs w:val="22"/>
        </w:rPr>
        <w:t>If there are 12 meetings, minimum is 9.</w:t>
      </w:r>
    </w:p>
    <w:p w:rsidR="001A2FF8" w:rsidRPr="00643060" w:rsidRDefault="001A2FF8" w:rsidP="001A2FF8">
      <w:pPr>
        <w:pStyle w:val="ListParagraph"/>
        <w:numPr>
          <w:ilvl w:val="0"/>
          <w:numId w:val="1"/>
        </w:numPr>
        <w:rPr>
          <w:rFonts w:asciiTheme="majorHAnsi" w:hAnsiTheme="majorHAnsi"/>
          <w:sz w:val="22"/>
          <w:szCs w:val="22"/>
        </w:rPr>
      </w:pPr>
      <w:r w:rsidRPr="00643060">
        <w:rPr>
          <w:rFonts w:asciiTheme="majorHAnsi" w:hAnsiTheme="majorHAnsi"/>
          <w:b/>
          <w:sz w:val="22"/>
          <w:szCs w:val="22"/>
        </w:rPr>
        <w:t xml:space="preserve">Agenda for each </w:t>
      </w:r>
      <w:proofErr w:type="gramStart"/>
      <w:r w:rsidRPr="00643060">
        <w:rPr>
          <w:rFonts w:asciiTheme="majorHAnsi" w:hAnsiTheme="majorHAnsi"/>
          <w:b/>
          <w:sz w:val="22"/>
          <w:szCs w:val="22"/>
        </w:rPr>
        <w:t>meeting-</w:t>
      </w:r>
      <w:r w:rsidRPr="00643060">
        <w:rPr>
          <w:rFonts w:asciiTheme="majorHAnsi" w:hAnsiTheme="majorHAnsi"/>
          <w:sz w:val="22"/>
          <w:szCs w:val="22"/>
        </w:rPr>
        <w:t>Minutes</w:t>
      </w:r>
      <w:proofErr w:type="gramEnd"/>
      <w:r w:rsidRPr="00643060">
        <w:rPr>
          <w:rFonts w:asciiTheme="majorHAnsi" w:hAnsiTheme="majorHAnsi"/>
          <w:sz w:val="22"/>
          <w:szCs w:val="22"/>
        </w:rPr>
        <w:t xml:space="preserve"> not necessary.</w:t>
      </w:r>
    </w:p>
    <w:p w:rsidR="001A2FF8" w:rsidRDefault="001A2FF8" w:rsidP="001A2FF8">
      <w:pPr>
        <w:pStyle w:val="ListParagraph"/>
        <w:numPr>
          <w:ilvl w:val="0"/>
          <w:numId w:val="1"/>
        </w:numPr>
        <w:rPr>
          <w:rFonts w:asciiTheme="majorHAnsi" w:hAnsiTheme="majorHAnsi"/>
          <w:sz w:val="22"/>
          <w:szCs w:val="22"/>
        </w:rPr>
      </w:pPr>
      <w:r w:rsidRPr="00643060">
        <w:rPr>
          <w:rFonts w:asciiTheme="majorHAnsi" w:hAnsiTheme="majorHAnsi"/>
          <w:b/>
          <w:sz w:val="22"/>
          <w:szCs w:val="22"/>
        </w:rPr>
        <w:t>Sign-in Sheets</w:t>
      </w:r>
      <w:r w:rsidRPr="00643060">
        <w:rPr>
          <w:rFonts w:asciiTheme="majorHAnsi" w:hAnsiTheme="majorHAnsi"/>
          <w:sz w:val="22"/>
          <w:szCs w:val="22"/>
        </w:rPr>
        <w:t xml:space="preserve">-Sign-in sheets must be </w:t>
      </w:r>
      <w:r w:rsidRPr="00643060">
        <w:rPr>
          <w:rFonts w:asciiTheme="majorHAnsi" w:hAnsiTheme="majorHAnsi"/>
          <w:b/>
          <w:i/>
          <w:sz w:val="22"/>
          <w:szCs w:val="22"/>
        </w:rPr>
        <w:t>original</w:t>
      </w:r>
      <w:r w:rsidRPr="00643060">
        <w:rPr>
          <w:rFonts w:asciiTheme="majorHAnsi" w:hAnsiTheme="majorHAnsi"/>
          <w:sz w:val="22"/>
          <w:szCs w:val="22"/>
        </w:rPr>
        <w:t xml:space="preserve"> and include program name, place, date, name of chairperson/program monitor, participants’ names clearly printe</w:t>
      </w:r>
      <w:r>
        <w:rPr>
          <w:rFonts w:asciiTheme="majorHAnsi" w:hAnsiTheme="majorHAnsi"/>
          <w:sz w:val="22"/>
          <w:szCs w:val="22"/>
        </w:rPr>
        <w:t xml:space="preserve">d, </w:t>
      </w:r>
      <w:proofErr w:type="gramStart"/>
      <w:r>
        <w:rPr>
          <w:rFonts w:asciiTheme="majorHAnsi" w:hAnsiTheme="majorHAnsi"/>
          <w:sz w:val="22"/>
          <w:szCs w:val="22"/>
        </w:rPr>
        <w:t>participant</w:t>
      </w:r>
      <w:proofErr w:type="gramEnd"/>
      <w:r w:rsidRPr="00643060">
        <w:rPr>
          <w:rFonts w:asciiTheme="majorHAnsi" w:hAnsiTheme="majorHAnsi"/>
          <w:sz w:val="22"/>
          <w:szCs w:val="22"/>
        </w:rPr>
        <w:t xml:space="preserve"> </w:t>
      </w:r>
      <w:r>
        <w:rPr>
          <w:rFonts w:asciiTheme="majorHAnsi" w:hAnsiTheme="majorHAnsi"/>
          <w:sz w:val="22"/>
          <w:szCs w:val="22"/>
        </w:rPr>
        <w:t xml:space="preserve">signatures </w:t>
      </w:r>
      <w:r w:rsidRPr="00643060">
        <w:rPr>
          <w:rFonts w:asciiTheme="majorHAnsi" w:hAnsiTheme="majorHAnsi"/>
          <w:sz w:val="22"/>
          <w:szCs w:val="22"/>
        </w:rPr>
        <w:t>and dated by meeting chairperson/program monitor</w:t>
      </w:r>
      <w:r>
        <w:rPr>
          <w:rFonts w:asciiTheme="majorHAnsi" w:hAnsiTheme="majorHAnsi"/>
          <w:sz w:val="22"/>
          <w:szCs w:val="22"/>
        </w:rPr>
        <w:t>.</w:t>
      </w:r>
    </w:p>
    <w:p w:rsidR="001A2FF8" w:rsidRPr="005319C9" w:rsidRDefault="001A2FF8" w:rsidP="001A2FF8">
      <w:pPr>
        <w:pStyle w:val="ListParagraph"/>
        <w:numPr>
          <w:ilvl w:val="0"/>
          <w:numId w:val="1"/>
        </w:numPr>
        <w:tabs>
          <w:tab w:val="left" w:pos="900"/>
        </w:tabs>
        <w:rPr>
          <w:rFonts w:asciiTheme="majorHAnsi" w:hAnsiTheme="majorHAnsi"/>
          <w:i/>
          <w:sz w:val="22"/>
          <w:szCs w:val="22"/>
        </w:rPr>
      </w:pPr>
      <w:r w:rsidRPr="005319C9">
        <w:rPr>
          <w:rFonts w:asciiTheme="majorHAnsi" w:hAnsiTheme="majorHAnsi"/>
          <w:b/>
          <w:sz w:val="22"/>
          <w:szCs w:val="22"/>
        </w:rPr>
        <w:t>List of eligible participants</w:t>
      </w:r>
      <w:r w:rsidRPr="005319C9">
        <w:rPr>
          <w:rFonts w:asciiTheme="majorHAnsi" w:hAnsiTheme="majorHAnsi"/>
          <w:sz w:val="22"/>
          <w:szCs w:val="22"/>
        </w:rPr>
        <w:t xml:space="preserve"> who attend</w:t>
      </w:r>
      <w:r>
        <w:rPr>
          <w:rFonts w:asciiTheme="majorHAnsi" w:hAnsiTheme="majorHAnsi"/>
          <w:sz w:val="22"/>
          <w:szCs w:val="22"/>
        </w:rPr>
        <w:t>ed</w:t>
      </w:r>
      <w:r w:rsidRPr="005319C9">
        <w:rPr>
          <w:rFonts w:asciiTheme="majorHAnsi" w:hAnsiTheme="majorHAnsi"/>
          <w:sz w:val="22"/>
          <w:szCs w:val="22"/>
        </w:rPr>
        <w:t xml:space="preserve"> </w:t>
      </w:r>
      <w:r w:rsidRPr="005319C9">
        <w:rPr>
          <w:rFonts w:asciiTheme="majorHAnsi" w:hAnsiTheme="majorHAnsi"/>
          <w:b/>
          <w:sz w:val="22"/>
          <w:szCs w:val="22"/>
        </w:rPr>
        <w:t>¾ of scheduled meetings;</w:t>
      </w:r>
      <w:r w:rsidRPr="005319C9">
        <w:rPr>
          <w:rFonts w:asciiTheme="majorHAnsi" w:hAnsiTheme="majorHAnsi"/>
          <w:sz w:val="22"/>
          <w:szCs w:val="22"/>
        </w:rPr>
        <w:t xml:space="preserve"> </w:t>
      </w:r>
      <w:r w:rsidRPr="005319C9">
        <w:rPr>
          <w:rFonts w:asciiTheme="majorHAnsi" w:hAnsiTheme="majorHAnsi"/>
          <w:b/>
          <w:sz w:val="22"/>
          <w:szCs w:val="22"/>
        </w:rPr>
        <w:t xml:space="preserve">not less than </w:t>
      </w:r>
      <w:r w:rsidRPr="005319C9">
        <w:rPr>
          <w:rFonts w:asciiTheme="majorHAnsi" w:hAnsiTheme="majorHAnsi"/>
          <w:b/>
          <w:i/>
          <w:sz w:val="22"/>
          <w:szCs w:val="22"/>
        </w:rPr>
        <w:t>six</w:t>
      </w:r>
      <w:r w:rsidRPr="005319C9">
        <w:rPr>
          <w:rFonts w:asciiTheme="majorHAnsi" w:hAnsiTheme="majorHAnsi"/>
          <w:i/>
          <w:sz w:val="22"/>
          <w:szCs w:val="22"/>
        </w:rPr>
        <w:t xml:space="preserve"> (checklist available).</w:t>
      </w:r>
      <w:r w:rsidRPr="005319C9">
        <w:rPr>
          <w:rFonts w:asciiTheme="majorHAnsi" w:hAnsiTheme="majorHAnsi"/>
          <w:sz w:val="22"/>
          <w:szCs w:val="22"/>
        </w:rPr>
        <w:t xml:space="preserve"> Please closely monitor this.  </w:t>
      </w:r>
      <w:r w:rsidRPr="005319C9">
        <w:rPr>
          <w:rFonts w:asciiTheme="majorHAnsi" w:hAnsiTheme="majorHAnsi"/>
          <w:sz w:val="22"/>
          <w:szCs w:val="22"/>
          <w:highlight w:val="yellow"/>
        </w:rPr>
        <w:t xml:space="preserve">It </w:t>
      </w:r>
      <w:r w:rsidRPr="005319C9">
        <w:rPr>
          <w:rFonts w:asciiTheme="majorHAnsi" w:hAnsiTheme="majorHAnsi"/>
          <w:b/>
          <w:sz w:val="22"/>
          <w:szCs w:val="22"/>
          <w:highlight w:val="yellow"/>
          <w:u w:val="single"/>
        </w:rPr>
        <w:t>MUST</w:t>
      </w:r>
      <w:r w:rsidRPr="005319C9">
        <w:rPr>
          <w:rFonts w:asciiTheme="majorHAnsi" w:hAnsiTheme="majorHAnsi"/>
          <w:sz w:val="22"/>
          <w:szCs w:val="22"/>
          <w:highlight w:val="yellow"/>
        </w:rPr>
        <w:t xml:space="preserve"> be ¾ of scheduled meetings</w:t>
      </w:r>
      <w:r w:rsidRPr="005319C9">
        <w:rPr>
          <w:rFonts w:asciiTheme="majorHAnsi" w:hAnsiTheme="majorHAnsi"/>
          <w:sz w:val="22"/>
          <w:szCs w:val="22"/>
        </w:rPr>
        <w:t>.</w:t>
      </w:r>
    </w:p>
    <w:p w:rsidR="001A2FF8" w:rsidRDefault="001A2FF8" w:rsidP="001A2FF8">
      <w:pPr>
        <w:pStyle w:val="ListParagraph"/>
        <w:numPr>
          <w:ilvl w:val="0"/>
          <w:numId w:val="1"/>
        </w:numPr>
        <w:rPr>
          <w:rFonts w:asciiTheme="majorHAnsi" w:hAnsiTheme="majorHAnsi"/>
          <w:sz w:val="22"/>
          <w:szCs w:val="22"/>
        </w:rPr>
      </w:pPr>
      <w:r w:rsidRPr="005319C9">
        <w:rPr>
          <w:rFonts w:asciiTheme="majorHAnsi" w:hAnsiTheme="majorHAnsi"/>
          <w:b/>
          <w:sz w:val="22"/>
          <w:szCs w:val="22"/>
        </w:rPr>
        <w:t>Participant Verification Form</w:t>
      </w:r>
      <w:r w:rsidRPr="005319C9">
        <w:rPr>
          <w:rFonts w:asciiTheme="majorHAnsi" w:hAnsiTheme="majorHAnsi"/>
          <w:sz w:val="22"/>
          <w:szCs w:val="22"/>
        </w:rPr>
        <w:t>-Complete one for each par</w:t>
      </w:r>
      <w:r>
        <w:rPr>
          <w:rFonts w:asciiTheme="majorHAnsi" w:hAnsiTheme="majorHAnsi"/>
          <w:sz w:val="22"/>
          <w:szCs w:val="22"/>
        </w:rPr>
        <w:t>ticipant desiring SCECH credit</w:t>
      </w:r>
    </w:p>
    <w:p w:rsidR="00051C6C" w:rsidRPr="00051C6C" w:rsidRDefault="00051C6C" w:rsidP="00051C6C">
      <w:pPr>
        <w:tabs>
          <w:tab w:val="left" w:pos="900"/>
        </w:tabs>
        <w:ind w:left="360"/>
        <w:rPr>
          <w:rFonts w:asciiTheme="majorHAnsi" w:hAnsiTheme="majorHAnsi"/>
          <w:sz w:val="22"/>
          <w:szCs w:val="22"/>
        </w:rPr>
      </w:pPr>
    </w:p>
    <w:p w:rsidR="00051C6C" w:rsidRPr="00051C6C" w:rsidRDefault="00051C6C" w:rsidP="00051C6C">
      <w:pPr>
        <w:tabs>
          <w:tab w:val="left" w:pos="900"/>
        </w:tabs>
        <w:ind w:left="360"/>
        <w:rPr>
          <w:rFonts w:asciiTheme="majorHAnsi" w:hAnsiTheme="majorHAnsi"/>
          <w:sz w:val="22"/>
          <w:szCs w:val="22"/>
        </w:rPr>
      </w:pPr>
    </w:p>
    <w:p w:rsidR="001A2FF8" w:rsidRDefault="001A2FF8" w:rsidP="001A2FF8">
      <w:pPr>
        <w:pStyle w:val="ListParagraph"/>
        <w:numPr>
          <w:ilvl w:val="0"/>
          <w:numId w:val="1"/>
        </w:numPr>
        <w:tabs>
          <w:tab w:val="left" w:pos="900"/>
        </w:tabs>
        <w:rPr>
          <w:rFonts w:asciiTheme="majorHAnsi" w:hAnsiTheme="majorHAnsi"/>
          <w:sz w:val="22"/>
          <w:szCs w:val="22"/>
        </w:rPr>
      </w:pPr>
      <w:r w:rsidRPr="005319C9">
        <w:rPr>
          <w:rFonts w:asciiTheme="majorHAnsi" w:hAnsiTheme="majorHAnsi"/>
          <w:b/>
          <w:sz w:val="22"/>
          <w:szCs w:val="22"/>
        </w:rPr>
        <w:t>SCECH Fee</w:t>
      </w:r>
      <w:r>
        <w:rPr>
          <w:rFonts w:asciiTheme="majorHAnsi" w:hAnsiTheme="majorHAnsi"/>
          <w:sz w:val="22"/>
          <w:szCs w:val="22"/>
        </w:rPr>
        <w:t>-</w:t>
      </w:r>
      <w:r w:rsidRPr="005319C9">
        <w:rPr>
          <w:rFonts w:asciiTheme="majorHAnsi" w:hAnsiTheme="majorHAnsi"/>
          <w:sz w:val="22"/>
          <w:szCs w:val="22"/>
        </w:rPr>
        <w:t xml:space="preserve">Each participant desiring SCECH credit should submit $5.00 at the end of the </w:t>
      </w:r>
      <w:r>
        <w:rPr>
          <w:rFonts w:asciiTheme="majorHAnsi" w:hAnsiTheme="majorHAnsi"/>
          <w:sz w:val="22"/>
          <w:szCs w:val="22"/>
        </w:rPr>
        <w:t xml:space="preserve">semester or </w:t>
      </w:r>
      <w:r w:rsidRPr="005319C9">
        <w:rPr>
          <w:rFonts w:asciiTheme="majorHAnsi" w:hAnsiTheme="majorHAnsi"/>
          <w:sz w:val="22"/>
          <w:szCs w:val="22"/>
        </w:rPr>
        <w:t>year. Cash or checks made payable to COOR ISD will be accepted.</w:t>
      </w:r>
    </w:p>
    <w:p w:rsidR="001A2FF8" w:rsidRDefault="001A2FF8" w:rsidP="001A2FF8">
      <w:pPr>
        <w:pStyle w:val="ListParagraph"/>
        <w:tabs>
          <w:tab w:val="left" w:pos="900"/>
        </w:tabs>
        <w:rPr>
          <w:rFonts w:asciiTheme="majorHAnsi" w:hAnsiTheme="majorHAnsi"/>
          <w:b/>
          <w:sz w:val="22"/>
          <w:szCs w:val="22"/>
        </w:rPr>
      </w:pPr>
    </w:p>
    <w:p w:rsidR="001A2FF8" w:rsidRDefault="001A2FF8" w:rsidP="001A2FF8">
      <w:pPr>
        <w:pStyle w:val="ListParagraph"/>
        <w:tabs>
          <w:tab w:val="left" w:pos="900"/>
        </w:tabs>
        <w:rPr>
          <w:rFonts w:asciiTheme="majorHAnsi" w:hAnsiTheme="majorHAnsi"/>
          <w:sz w:val="22"/>
          <w:szCs w:val="22"/>
        </w:rPr>
      </w:pPr>
    </w:p>
    <w:p w:rsidR="001A2FF8" w:rsidRDefault="001A2FF8" w:rsidP="001A2FF8">
      <w:pPr>
        <w:rPr>
          <w:rFonts w:asciiTheme="majorHAnsi" w:hAnsiTheme="majorHAnsi"/>
          <w:b/>
          <w:sz w:val="22"/>
          <w:szCs w:val="22"/>
        </w:rPr>
      </w:pPr>
      <w:r>
        <w:rPr>
          <w:rFonts w:asciiTheme="majorHAnsi" w:hAnsiTheme="majorHAnsi"/>
          <w:b/>
          <w:sz w:val="22"/>
          <w:szCs w:val="22"/>
        </w:rPr>
        <w:t>Supervision of Pre-Teaching/Mid-tier/Pre-Service Student</w:t>
      </w:r>
    </w:p>
    <w:p w:rsidR="001A2FF8" w:rsidRDefault="001A2FF8" w:rsidP="001A2FF8">
      <w:pPr>
        <w:rPr>
          <w:rFonts w:asciiTheme="majorHAnsi" w:hAnsiTheme="majorHAnsi"/>
          <w:sz w:val="22"/>
          <w:szCs w:val="22"/>
        </w:rPr>
      </w:pPr>
      <w:r>
        <w:rPr>
          <w:rFonts w:asciiTheme="majorHAnsi" w:hAnsiTheme="majorHAnsi"/>
          <w:sz w:val="22"/>
          <w:szCs w:val="22"/>
        </w:rPr>
        <w:t>15 SCECHs</w:t>
      </w:r>
    </w:p>
    <w:p w:rsidR="001A2FF8" w:rsidRDefault="00707EBC" w:rsidP="001A2FF8">
      <w:pPr>
        <w:rPr>
          <w:rFonts w:asciiTheme="majorHAnsi" w:hAnsiTheme="majorHAnsi"/>
          <w:sz w:val="22"/>
          <w:szCs w:val="22"/>
        </w:rPr>
      </w:pPr>
      <w:r>
        <w:rPr>
          <w:rFonts w:asciiTheme="majorHAnsi" w:hAnsiTheme="majorHAnsi"/>
          <w:sz w:val="22"/>
          <w:szCs w:val="22"/>
        </w:rPr>
        <w:t>Due January 26, 2018 for 1</w:t>
      </w:r>
      <w:r w:rsidRPr="00707EBC">
        <w:rPr>
          <w:rFonts w:asciiTheme="majorHAnsi" w:hAnsiTheme="majorHAnsi"/>
          <w:sz w:val="22"/>
          <w:szCs w:val="22"/>
          <w:vertAlign w:val="superscript"/>
        </w:rPr>
        <w:t>st</w:t>
      </w:r>
      <w:r>
        <w:rPr>
          <w:rFonts w:asciiTheme="majorHAnsi" w:hAnsiTheme="majorHAnsi"/>
          <w:sz w:val="22"/>
          <w:szCs w:val="22"/>
        </w:rPr>
        <w:t xml:space="preserve"> </w:t>
      </w:r>
      <w:r w:rsidR="001A2FF8">
        <w:rPr>
          <w:rFonts w:asciiTheme="majorHAnsi" w:hAnsiTheme="majorHAnsi"/>
          <w:sz w:val="22"/>
          <w:szCs w:val="22"/>
        </w:rPr>
        <w:t>Semester</w:t>
      </w:r>
    </w:p>
    <w:p w:rsidR="001A2FF8" w:rsidRDefault="001A2FF8" w:rsidP="001A2FF8">
      <w:pPr>
        <w:rPr>
          <w:rFonts w:asciiTheme="majorHAnsi" w:hAnsiTheme="majorHAnsi"/>
          <w:sz w:val="22"/>
          <w:szCs w:val="22"/>
        </w:rPr>
      </w:pPr>
    </w:p>
    <w:p w:rsidR="001A2FF8" w:rsidRPr="0052312F" w:rsidRDefault="001A2FF8" w:rsidP="001A2FF8">
      <w:pPr>
        <w:pStyle w:val="ListParagraph"/>
        <w:numPr>
          <w:ilvl w:val="0"/>
          <w:numId w:val="2"/>
        </w:numPr>
        <w:tabs>
          <w:tab w:val="left" w:pos="0"/>
        </w:tabs>
        <w:rPr>
          <w:rFonts w:asciiTheme="majorHAnsi" w:hAnsiTheme="majorHAnsi"/>
          <w:sz w:val="22"/>
          <w:szCs w:val="22"/>
        </w:rPr>
      </w:pPr>
      <w:r w:rsidRPr="0052312F">
        <w:rPr>
          <w:rFonts w:asciiTheme="majorHAnsi" w:hAnsiTheme="majorHAnsi"/>
          <w:b/>
          <w:bCs/>
          <w:color w:val="000000"/>
          <w:sz w:val="22"/>
          <w:szCs w:val="22"/>
        </w:rPr>
        <w:t>Participant Verification Form</w:t>
      </w:r>
      <w:r w:rsidRPr="0052312F">
        <w:rPr>
          <w:rStyle w:val="apple-converted-space"/>
          <w:rFonts w:asciiTheme="majorHAnsi" w:hAnsiTheme="majorHAnsi"/>
          <w:color w:val="000000"/>
          <w:sz w:val="22"/>
          <w:szCs w:val="22"/>
        </w:rPr>
        <w:t>-</w:t>
      </w:r>
      <w:r w:rsidRPr="0052312F">
        <w:rPr>
          <w:rFonts w:asciiTheme="majorHAnsi" w:hAnsiTheme="majorHAnsi"/>
          <w:color w:val="000000"/>
          <w:sz w:val="22"/>
          <w:szCs w:val="22"/>
        </w:rPr>
        <w:t>Complete one for each participant desiring SCECH credit. Required form attached. Program monitor signature indicates that all requirements were met for this activity.</w:t>
      </w:r>
    </w:p>
    <w:p w:rsidR="001A2FF8" w:rsidRPr="0052312F" w:rsidRDefault="001A2FF8" w:rsidP="001A2FF8">
      <w:pPr>
        <w:pStyle w:val="ListParagraph"/>
        <w:numPr>
          <w:ilvl w:val="0"/>
          <w:numId w:val="2"/>
        </w:numPr>
        <w:tabs>
          <w:tab w:val="left" w:pos="0"/>
        </w:tabs>
        <w:rPr>
          <w:rFonts w:asciiTheme="majorHAnsi" w:hAnsiTheme="majorHAnsi"/>
          <w:sz w:val="22"/>
          <w:szCs w:val="22"/>
        </w:rPr>
      </w:pPr>
      <w:r w:rsidRPr="0052312F">
        <w:rPr>
          <w:rFonts w:asciiTheme="majorHAnsi" w:hAnsiTheme="majorHAnsi"/>
          <w:b/>
          <w:bCs/>
          <w:color w:val="000000"/>
          <w:sz w:val="22"/>
          <w:szCs w:val="22"/>
        </w:rPr>
        <w:t>Clock Hour Fee</w:t>
      </w:r>
      <w:r w:rsidRPr="0052312F">
        <w:rPr>
          <w:rStyle w:val="apple-converted-space"/>
          <w:rFonts w:asciiTheme="majorHAnsi" w:hAnsiTheme="majorHAnsi"/>
          <w:color w:val="000000"/>
          <w:sz w:val="22"/>
          <w:szCs w:val="22"/>
        </w:rPr>
        <w:t>-</w:t>
      </w:r>
      <w:r w:rsidRPr="0052312F">
        <w:rPr>
          <w:rFonts w:asciiTheme="majorHAnsi" w:hAnsiTheme="majorHAnsi"/>
          <w:color w:val="000000"/>
          <w:sz w:val="22"/>
          <w:szCs w:val="22"/>
        </w:rPr>
        <w:t>Each participant desiring SCECH credit should submit $5.00 at the end of the semester. Cash or checks made payable to COOR ISD will be accepted.</w:t>
      </w:r>
    </w:p>
    <w:p w:rsidR="001A2FF8" w:rsidRPr="0052312F" w:rsidRDefault="001A2FF8" w:rsidP="001A2FF8">
      <w:pPr>
        <w:pStyle w:val="ListParagraph"/>
        <w:numPr>
          <w:ilvl w:val="0"/>
          <w:numId w:val="2"/>
        </w:numPr>
        <w:tabs>
          <w:tab w:val="left" w:pos="0"/>
        </w:tabs>
        <w:rPr>
          <w:rFonts w:asciiTheme="majorHAnsi" w:hAnsiTheme="majorHAnsi"/>
          <w:sz w:val="22"/>
          <w:szCs w:val="22"/>
        </w:rPr>
      </w:pPr>
      <w:r>
        <w:rPr>
          <w:rFonts w:asciiTheme="majorHAnsi" w:hAnsiTheme="majorHAnsi"/>
          <w:b/>
          <w:bCs/>
          <w:color w:val="000000"/>
          <w:sz w:val="22"/>
          <w:szCs w:val="22"/>
        </w:rPr>
        <w:t>Log of Supervisory Hours-</w:t>
      </w:r>
      <w:r>
        <w:rPr>
          <w:rFonts w:asciiTheme="majorHAnsi" w:hAnsiTheme="majorHAnsi"/>
          <w:bCs/>
          <w:color w:val="000000"/>
          <w:sz w:val="22"/>
          <w:szCs w:val="22"/>
        </w:rPr>
        <w:t>a log of the time spent with the student must be submitted.</w:t>
      </w:r>
    </w:p>
    <w:p w:rsidR="001A2FF8" w:rsidRDefault="001A2FF8" w:rsidP="001A2FF8">
      <w:pPr>
        <w:rPr>
          <w:rFonts w:asciiTheme="majorHAnsi" w:hAnsiTheme="majorHAnsi"/>
          <w:sz w:val="22"/>
          <w:szCs w:val="22"/>
        </w:rPr>
      </w:pPr>
    </w:p>
    <w:p w:rsidR="001A2FF8" w:rsidRPr="0052312F" w:rsidRDefault="001A2FF8" w:rsidP="001A2FF8">
      <w:pPr>
        <w:rPr>
          <w:rFonts w:asciiTheme="majorHAnsi" w:hAnsiTheme="majorHAnsi"/>
          <w:b/>
          <w:sz w:val="22"/>
          <w:szCs w:val="22"/>
        </w:rPr>
      </w:pPr>
      <w:r w:rsidRPr="0052312F">
        <w:rPr>
          <w:rFonts w:asciiTheme="majorHAnsi" w:hAnsiTheme="majorHAnsi"/>
          <w:b/>
          <w:sz w:val="22"/>
          <w:szCs w:val="22"/>
        </w:rPr>
        <w:t>Supervision of Student Teaching</w:t>
      </w:r>
    </w:p>
    <w:p w:rsidR="001A2FF8" w:rsidRPr="0052312F" w:rsidRDefault="001A2FF8" w:rsidP="001A2FF8">
      <w:pPr>
        <w:rPr>
          <w:rFonts w:asciiTheme="majorHAnsi" w:hAnsiTheme="majorHAnsi"/>
          <w:sz w:val="22"/>
          <w:szCs w:val="22"/>
        </w:rPr>
      </w:pPr>
      <w:r w:rsidRPr="0052312F">
        <w:rPr>
          <w:rFonts w:asciiTheme="majorHAnsi" w:hAnsiTheme="majorHAnsi"/>
          <w:sz w:val="22"/>
          <w:szCs w:val="22"/>
        </w:rPr>
        <w:t xml:space="preserve">25 SCECHs </w:t>
      </w:r>
    </w:p>
    <w:p w:rsidR="00707EBC" w:rsidRDefault="00707EBC" w:rsidP="00707EBC">
      <w:pPr>
        <w:rPr>
          <w:rFonts w:asciiTheme="majorHAnsi" w:hAnsiTheme="majorHAnsi"/>
          <w:sz w:val="22"/>
          <w:szCs w:val="22"/>
        </w:rPr>
      </w:pPr>
      <w:r>
        <w:rPr>
          <w:rFonts w:asciiTheme="majorHAnsi" w:hAnsiTheme="majorHAnsi"/>
          <w:sz w:val="22"/>
          <w:szCs w:val="22"/>
        </w:rPr>
        <w:t>Due January 26, 2018 for 1</w:t>
      </w:r>
      <w:r w:rsidRPr="00707EBC">
        <w:rPr>
          <w:rFonts w:asciiTheme="majorHAnsi" w:hAnsiTheme="majorHAnsi"/>
          <w:sz w:val="22"/>
          <w:szCs w:val="22"/>
          <w:vertAlign w:val="superscript"/>
        </w:rPr>
        <w:t>st</w:t>
      </w:r>
      <w:r>
        <w:rPr>
          <w:rFonts w:asciiTheme="majorHAnsi" w:hAnsiTheme="majorHAnsi"/>
          <w:sz w:val="22"/>
          <w:szCs w:val="22"/>
        </w:rPr>
        <w:t xml:space="preserve"> Semester</w:t>
      </w:r>
    </w:p>
    <w:p w:rsidR="001A2FF8" w:rsidRDefault="001A2FF8" w:rsidP="001A2FF8">
      <w:pPr>
        <w:tabs>
          <w:tab w:val="left" w:pos="0"/>
        </w:tabs>
        <w:rPr>
          <w:rFonts w:asciiTheme="majorHAnsi" w:hAnsiTheme="majorHAnsi"/>
          <w:sz w:val="22"/>
          <w:szCs w:val="22"/>
        </w:rPr>
      </w:pPr>
    </w:p>
    <w:p w:rsidR="001A2FF8" w:rsidRPr="0052312F" w:rsidRDefault="001A2FF8" w:rsidP="001A2FF8">
      <w:pPr>
        <w:pStyle w:val="ListParagraph"/>
        <w:numPr>
          <w:ilvl w:val="0"/>
          <w:numId w:val="2"/>
        </w:numPr>
        <w:tabs>
          <w:tab w:val="left" w:pos="0"/>
        </w:tabs>
        <w:rPr>
          <w:rFonts w:asciiTheme="majorHAnsi" w:hAnsiTheme="majorHAnsi"/>
          <w:sz w:val="22"/>
          <w:szCs w:val="22"/>
        </w:rPr>
      </w:pPr>
      <w:r w:rsidRPr="0052312F">
        <w:rPr>
          <w:rFonts w:asciiTheme="majorHAnsi" w:hAnsiTheme="majorHAnsi"/>
          <w:b/>
          <w:bCs/>
          <w:color w:val="000000"/>
          <w:sz w:val="22"/>
          <w:szCs w:val="22"/>
        </w:rPr>
        <w:t>Participant Verification Form</w:t>
      </w:r>
      <w:r w:rsidRPr="0052312F">
        <w:rPr>
          <w:rStyle w:val="apple-converted-space"/>
          <w:rFonts w:asciiTheme="majorHAnsi" w:hAnsiTheme="majorHAnsi"/>
          <w:color w:val="000000"/>
          <w:sz w:val="22"/>
          <w:szCs w:val="22"/>
        </w:rPr>
        <w:t>-</w:t>
      </w:r>
      <w:r w:rsidRPr="0052312F">
        <w:rPr>
          <w:rFonts w:asciiTheme="majorHAnsi" w:hAnsiTheme="majorHAnsi"/>
          <w:color w:val="000000"/>
          <w:sz w:val="22"/>
          <w:szCs w:val="22"/>
        </w:rPr>
        <w:t>Complete one for each participant desiring SCECH credit. Required form attached. Program monitor signature indicates that all requirements were met for this activity.</w:t>
      </w:r>
    </w:p>
    <w:p w:rsidR="001A2FF8" w:rsidRPr="0052312F" w:rsidRDefault="001A2FF8" w:rsidP="001A2FF8">
      <w:pPr>
        <w:pStyle w:val="ListParagraph"/>
        <w:numPr>
          <w:ilvl w:val="0"/>
          <w:numId w:val="2"/>
        </w:numPr>
        <w:tabs>
          <w:tab w:val="left" w:pos="0"/>
        </w:tabs>
        <w:rPr>
          <w:rFonts w:asciiTheme="majorHAnsi" w:hAnsiTheme="majorHAnsi"/>
          <w:sz w:val="22"/>
          <w:szCs w:val="22"/>
        </w:rPr>
      </w:pPr>
      <w:r w:rsidRPr="0052312F">
        <w:rPr>
          <w:rFonts w:asciiTheme="majorHAnsi" w:hAnsiTheme="majorHAnsi"/>
          <w:b/>
          <w:bCs/>
          <w:color w:val="000000"/>
          <w:sz w:val="22"/>
          <w:szCs w:val="22"/>
        </w:rPr>
        <w:t>Clock Hour Fee</w:t>
      </w:r>
      <w:r w:rsidRPr="0052312F">
        <w:rPr>
          <w:rStyle w:val="apple-converted-space"/>
          <w:rFonts w:asciiTheme="majorHAnsi" w:hAnsiTheme="majorHAnsi"/>
          <w:color w:val="000000"/>
          <w:sz w:val="22"/>
          <w:szCs w:val="22"/>
        </w:rPr>
        <w:t>-</w:t>
      </w:r>
      <w:r w:rsidRPr="0052312F">
        <w:rPr>
          <w:rFonts w:asciiTheme="majorHAnsi" w:hAnsiTheme="majorHAnsi"/>
          <w:color w:val="000000"/>
          <w:sz w:val="22"/>
          <w:szCs w:val="22"/>
        </w:rPr>
        <w:t>Each participant desiring SCECH credit should submit $5.00 at the end of the semester. Cash or checks made payable to COOR ISD will be accepted.</w:t>
      </w:r>
    </w:p>
    <w:p w:rsidR="001A2FF8" w:rsidRPr="0052312F" w:rsidRDefault="001A2FF8" w:rsidP="001A2FF8">
      <w:pPr>
        <w:pStyle w:val="ListParagraph"/>
        <w:numPr>
          <w:ilvl w:val="0"/>
          <w:numId w:val="2"/>
        </w:numPr>
        <w:tabs>
          <w:tab w:val="left" w:pos="0"/>
        </w:tabs>
        <w:rPr>
          <w:rFonts w:asciiTheme="majorHAnsi" w:hAnsiTheme="majorHAnsi"/>
          <w:sz w:val="22"/>
          <w:szCs w:val="22"/>
        </w:rPr>
      </w:pPr>
      <w:r w:rsidRPr="0052312F">
        <w:rPr>
          <w:rFonts w:asciiTheme="majorHAnsi" w:hAnsiTheme="majorHAnsi"/>
          <w:b/>
          <w:bCs/>
          <w:color w:val="000000"/>
          <w:sz w:val="22"/>
          <w:szCs w:val="22"/>
        </w:rPr>
        <w:t>Written evaluation of the student teacher or mentee</w:t>
      </w:r>
      <w:r w:rsidRPr="0052312F">
        <w:rPr>
          <w:rFonts w:asciiTheme="majorHAnsi" w:hAnsiTheme="majorHAnsi"/>
          <w:bCs/>
          <w:color w:val="000000"/>
          <w:sz w:val="22"/>
          <w:szCs w:val="22"/>
        </w:rPr>
        <w:t xml:space="preserve"> discussing points of imp</w:t>
      </w:r>
      <w:r>
        <w:rPr>
          <w:rFonts w:asciiTheme="majorHAnsi" w:hAnsiTheme="majorHAnsi"/>
          <w:bCs/>
          <w:color w:val="000000"/>
          <w:sz w:val="22"/>
          <w:szCs w:val="22"/>
        </w:rPr>
        <w:t>rovement made over the semester.</w:t>
      </w:r>
    </w:p>
    <w:p w:rsidR="001A2FF8" w:rsidRPr="0052312F" w:rsidRDefault="001A2FF8" w:rsidP="001A2FF8">
      <w:pPr>
        <w:tabs>
          <w:tab w:val="left" w:pos="0"/>
        </w:tabs>
        <w:rPr>
          <w:rFonts w:asciiTheme="majorHAnsi" w:hAnsiTheme="majorHAnsi"/>
          <w:sz w:val="22"/>
          <w:szCs w:val="22"/>
        </w:rPr>
      </w:pPr>
    </w:p>
    <w:p w:rsidR="001A2FF8" w:rsidRPr="0052312F" w:rsidRDefault="001A2FF8" w:rsidP="001A2FF8">
      <w:pPr>
        <w:rPr>
          <w:rFonts w:asciiTheme="majorHAnsi" w:hAnsiTheme="majorHAnsi"/>
          <w:b/>
          <w:sz w:val="22"/>
          <w:szCs w:val="22"/>
        </w:rPr>
      </w:pPr>
      <w:r w:rsidRPr="0052312F">
        <w:rPr>
          <w:rFonts w:asciiTheme="majorHAnsi" w:hAnsiTheme="majorHAnsi"/>
          <w:b/>
          <w:sz w:val="22"/>
          <w:szCs w:val="22"/>
        </w:rPr>
        <w:t>New Teacher Mentor/New Counselor Mentor</w:t>
      </w:r>
      <w:r>
        <w:rPr>
          <w:rFonts w:asciiTheme="majorHAnsi" w:hAnsiTheme="majorHAnsi"/>
          <w:b/>
          <w:sz w:val="22"/>
          <w:szCs w:val="22"/>
        </w:rPr>
        <w:t>/Supervision of School Counselor Internship</w:t>
      </w:r>
    </w:p>
    <w:p w:rsidR="001A2FF8" w:rsidRPr="0052312F" w:rsidRDefault="001A2FF8" w:rsidP="001A2FF8">
      <w:pPr>
        <w:rPr>
          <w:rFonts w:asciiTheme="majorHAnsi" w:hAnsiTheme="majorHAnsi"/>
          <w:sz w:val="22"/>
          <w:szCs w:val="22"/>
        </w:rPr>
      </w:pPr>
      <w:r w:rsidRPr="0052312F">
        <w:rPr>
          <w:rFonts w:asciiTheme="majorHAnsi" w:hAnsiTheme="majorHAnsi"/>
          <w:sz w:val="22"/>
          <w:szCs w:val="22"/>
        </w:rPr>
        <w:t xml:space="preserve">25 SCECHs </w:t>
      </w:r>
    </w:p>
    <w:p w:rsidR="00707EBC" w:rsidRDefault="00707EBC" w:rsidP="00707EBC">
      <w:pPr>
        <w:rPr>
          <w:rFonts w:asciiTheme="majorHAnsi" w:hAnsiTheme="majorHAnsi"/>
          <w:sz w:val="22"/>
          <w:szCs w:val="22"/>
        </w:rPr>
      </w:pPr>
      <w:r>
        <w:rPr>
          <w:rFonts w:asciiTheme="majorHAnsi" w:hAnsiTheme="majorHAnsi"/>
          <w:sz w:val="22"/>
          <w:szCs w:val="22"/>
        </w:rPr>
        <w:t>Due January 26, 2018 for 1</w:t>
      </w:r>
      <w:r w:rsidRPr="00707EBC">
        <w:rPr>
          <w:rFonts w:asciiTheme="majorHAnsi" w:hAnsiTheme="majorHAnsi"/>
          <w:sz w:val="22"/>
          <w:szCs w:val="22"/>
          <w:vertAlign w:val="superscript"/>
        </w:rPr>
        <w:t>st</w:t>
      </w:r>
      <w:r>
        <w:rPr>
          <w:rFonts w:asciiTheme="majorHAnsi" w:hAnsiTheme="majorHAnsi"/>
          <w:sz w:val="22"/>
          <w:szCs w:val="22"/>
        </w:rPr>
        <w:t xml:space="preserve"> Semester</w:t>
      </w:r>
    </w:p>
    <w:p w:rsidR="001A2FF8" w:rsidRDefault="001A2FF8" w:rsidP="001A2FF8">
      <w:pPr>
        <w:tabs>
          <w:tab w:val="left" w:pos="0"/>
        </w:tabs>
        <w:rPr>
          <w:rFonts w:asciiTheme="majorHAnsi" w:hAnsiTheme="majorHAnsi"/>
          <w:sz w:val="22"/>
          <w:szCs w:val="22"/>
        </w:rPr>
      </w:pPr>
    </w:p>
    <w:p w:rsidR="001A2FF8" w:rsidRPr="0052312F" w:rsidRDefault="001A2FF8" w:rsidP="001A2FF8">
      <w:pPr>
        <w:pStyle w:val="ListParagraph"/>
        <w:numPr>
          <w:ilvl w:val="0"/>
          <w:numId w:val="3"/>
        </w:numPr>
        <w:tabs>
          <w:tab w:val="left" w:pos="0"/>
        </w:tabs>
        <w:rPr>
          <w:rFonts w:asciiTheme="majorHAnsi" w:hAnsiTheme="majorHAnsi"/>
          <w:sz w:val="22"/>
          <w:szCs w:val="22"/>
        </w:rPr>
      </w:pPr>
      <w:r w:rsidRPr="0052312F">
        <w:rPr>
          <w:rFonts w:asciiTheme="majorHAnsi" w:hAnsiTheme="majorHAnsi"/>
          <w:b/>
          <w:bCs/>
          <w:color w:val="000000"/>
          <w:sz w:val="22"/>
          <w:szCs w:val="22"/>
        </w:rPr>
        <w:t>Participant Verification Form</w:t>
      </w:r>
      <w:r w:rsidRPr="0052312F">
        <w:rPr>
          <w:rStyle w:val="apple-converted-space"/>
          <w:rFonts w:asciiTheme="majorHAnsi" w:hAnsiTheme="majorHAnsi"/>
          <w:color w:val="000000"/>
          <w:sz w:val="22"/>
          <w:szCs w:val="22"/>
        </w:rPr>
        <w:t>-</w:t>
      </w:r>
      <w:r w:rsidRPr="0052312F">
        <w:rPr>
          <w:rFonts w:asciiTheme="majorHAnsi" w:hAnsiTheme="majorHAnsi"/>
          <w:color w:val="000000"/>
          <w:sz w:val="22"/>
          <w:szCs w:val="22"/>
        </w:rPr>
        <w:t>Complete one for each participant desiring SCECH credit. Required form attached. Program monitor signature indicates that all requirements were met for this activity.</w:t>
      </w:r>
    </w:p>
    <w:p w:rsidR="001A2FF8" w:rsidRPr="0052312F" w:rsidRDefault="001A2FF8" w:rsidP="001A2FF8">
      <w:pPr>
        <w:pStyle w:val="ListParagraph"/>
        <w:numPr>
          <w:ilvl w:val="0"/>
          <w:numId w:val="3"/>
        </w:numPr>
        <w:tabs>
          <w:tab w:val="left" w:pos="0"/>
        </w:tabs>
        <w:rPr>
          <w:rFonts w:asciiTheme="majorHAnsi" w:hAnsiTheme="majorHAnsi"/>
          <w:sz w:val="22"/>
          <w:szCs w:val="22"/>
        </w:rPr>
      </w:pPr>
      <w:r w:rsidRPr="0052312F">
        <w:rPr>
          <w:rFonts w:asciiTheme="majorHAnsi" w:hAnsiTheme="majorHAnsi"/>
          <w:b/>
          <w:bCs/>
          <w:color w:val="000000"/>
          <w:sz w:val="22"/>
          <w:szCs w:val="22"/>
        </w:rPr>
        <w:t>Clock Hour Fee</w:t>
      </w:r>
      <w:r w:rsidRPr="0052312F">
        <w:rPr>
          <w:rStyle w:val="apple-converted-space"/>
          <w:rFonts w:asciiTheme="majorHAnsi" w:hAnsiTheme="majorHAnsi"/>
          <w:color w:val="000000"/>
          <w:sz w:val="22"/>
          <w:szCs w:val="22"/>
        </w:rPr>
        <w:t>-</w:t>
      </w:r>
      <w:r w:rsidRPr="0052312F">
        <w:rPr>
          <w:rFonts w:asciiTheme="majorHAnsi" w:hAnsiTheme="majorHAnsi"/>
          <w:color w:val="000000"/>
          <w:sz w:val="22"/>
          <w:szCs w:val="22"/>
        </w:rPr>
        <w:t>Each participant desiring SCECH credit should submit $5.00 at the end of the semester. Cash or checks made payable to COOR ISD will be accepted.</w:t>
      </w:r>
    </w:p>
    <w:p w:rsidR="001A2FF8" w:rsidRPr="0052312F" w:rsidRDefault="001A2FF8" w:rsidP="001A2FF8">
      <w:pPr>
        <w:pStyle w:val="ListParagraph"/>
        <w:numPr>
          <w:ilvl w:val="0"/>
          <w:numId w:val="3"/>
        </w:numPr>
        <w:tabs>
          <w:tab w:val="left" w:pos="0"/>
        </w:tabs>
        <w:rPr>
          <w:rFonts w:asciiTheme="majorHAnsi" w:hAnsiTheme="majorHAnsi"/>
          <w:sz w:val="22"/>
          <w:szCs w:val="22"/>
        </w:rPr>
      </w:pPr>
      <w:r w:rsidRPr="0052312F">
        <w:rPr>
          <w:rFonts w:asciiTheme="majorHAnsi" w:hAnsiTheme="majorHAnsi"/>
          <w:b/>
          <w:bCs/>
          <w:color w:val="000000"/>
          <w:sz w:val="22"/>
          <w:szCs w:val="22"/>
        </w:rPr>
        <w:t xml:space="preserve">Written evaluation of the </w:t>
      </w:r>
      <w:r>
        <w:rPr>
          <w:rFonts w:asciiTheme="majorHAnsi" w:hAnsiTheme="majorHAnsi"/>
          <w:b/>
          <w:bCs/>
          <w:color w:val="000000"/>
          <w:sz w:val="22"/>
          <w:szCs w:val="22"/>
        </w:rPr>
        <w:t>new</w:t>
      </w:r>
      <w:r w:rsidRPr="0052312F">
        <w:rPr>
          <w:rFonts w:asciiTheme="majorHAnsi" w:hAnsiTheme="majorHAnsi"/>
          <w:b/>
          <w:bCs/>
          <w:color w:val="000000"/>
          <w:sz w:val="22"/>
          <w:szCs w:val="22"/>
        </w:rPr>
        <w:t xml:space="preserve"> teacher or mentee</w:t>
      </w:r>
      <w:r w:rsidRPr="0052312F">
        <w:rPr>
          <w:rFonts w:asciiTheme="majorHAnsi" w:hAnsiTheme="majorHAnsi"/>
          <w:bCs/>
          <w:color w:val="000000"/>
          <w:sz w:val="22"/>
          <w:szCs w:val="22"/>
        </w:rPr>
        <w:t xml:space="preserve"> discussing points of improvement made over the semester.</w:t>
      </w:r>
    </w:p>
    <w:p w:rsidR="001A2FF8" w:rsidRDefault="001A2FF8" w:rsidP="001A2FF8">
      <w:pPr>
        <w:pStyle w:val="ListParagraph"/>
        <w:tabs>
          <w:tab w:val="left" w:pos="0"/>
        </w:tabs>
        <w:ind w:left="1440"/>
        <w:rPr>
          <w:rFonts w:asciiTheme="majorHAnsi" w:hAnsiTheme="majorHAnsi"/>
          <w:b/>
          <w:bCs/>
          <w:color w:val="000000"/>
          <w:sz w:val="22"/>
          <w:szCs w:val="22"/>
        </w:rPr>
      </w:pPr>
    </w:p>
    <w:p w:rsidR="00051C6C" w:rsidRPr="00051C6C" w:rsidRDefault="00051C6C" w:rsidP="00051C6C">
      <w:pPr>
        <w:ind w:left="360"/>
        <w:rPr>
          <w:rFonts w:asciiTheme="majorHAnsi" w:hAnsiTheme="majorHAnsi"/>
          <w:sz w:val="22"/>
          <w:szCs w:val="22"/>
        </w:rPr>
      </w:pPr>
    </w:p>
    <w:p w:rsidR="00707EBC" w:rsidRPr="00707EBC" w:rsidRDefault="00707EBC" w:rsidP="00707EBC">
      <w:pPr>
        <w:ind w:left="360"/>
        <w:rPr>
          <w:rFonts w:asciiTheme="majorHAnsi" w:hAnsiTheme="majorHAnsi"/>
          <w:sz w:val="22"/>
          <w:szCs w:val="22"/>
        </w:rPr>
      </w:pPr>
    </w:p>
    <w:p w:rsidR="00707EBC" w:rsidRPr="00707EBC" w:rsidRDefault="00707EBC" w:rsidP="00707EBC">
      <w:pPr>
        <w:ind w:left="360"/>
        <w:rPr>
          <w:rFonts w:asciiTheme="majorHAnsi" w:hAnsiTheme="majorHAnsi"/>
          <w:sz w:val="22"/>
          <w:szCs w:val="22"/>
        </w:rPr>
      </w:pPr>
    </w:p>
    <w:p w:rsidR="001A2FF8" w:rsidRPr="0052312F" w:rsidRDefault="001A2FF8" w:rsidP="001A2FF8">
      <w:pPr>
        <w:pStyle w:val="ListParagraph"/>
        <w:numPr>
          <w:ilvl w:val="0"/>
          <w:numId w:val="4"/>
        </w:numPr>
        <w:rPr>
          <w:rFonts w:asciiTheme="majorHAnsi" w:hAnsiTheme="majorHAnsi"/>
          <w:sz w:val="22"/>
          <w:szCs w:val="22"/>
        </w:rPr>
      </w:pPr>
      <w:r w:rsidRPr="00707EBC">
        <w:rPr>
          <w:rFonts w:asciiTheme="majorHAnsi" w:hAnsiTheme="majorHAnsi"/>
          <w:color w:val="FF0000"/>
          <w:sz w:val="22"/>
          <w:szCs w:val="22"/>
        </w:rPr>
        <w:t>Do not</w:t>
      </w:r>
      <w:r w:rsidRPr="0052312F">
        <w:rPr>
          <w:rFonts w:asciiTheme="majorHAnsi" w:hAnsiTheme="majorHAnsi"/>
          <w:sz w:val="22"/>
          <w:szCs w:val="22"/>
        </w:rPr>
        <w:t xml:space="preserve"> use forms or</w:t>
      </w:r>
      <w:r w:rsidR="00707EBC">
        <w:rPr>
          <w:rFonts w:asciiTheme="majorHAnsi" w:hAnsiTheme="majorHAnsi"/>
          <w:sz w:val="22"/>
          <w:szCs w:val="22"/>
        </w:rPr>
        <w:t xml:space="preserve"> guidelines from previous years. </w:t>
      </w:r>
      <w:r w:rsidR="00707EBC" w:rsidRPr="00707EBC">
        <w:rPr>
          <w:rFonts w:asciiTheme="majorHAnsi" w:hAnsiTheme="majorHAnsi"/>
          <w:color w:val="FF0000"/>
          <w:sz w:val="22"/>
          <w:szCs w:val="22"/>
        </w:rPr>
        <w:t xml:space="preserve">Please use </w:t>
      </w:r>
      <w:r w:rsidR="00707EBC">
        <w:rPr>
          <w:rFonts w:asciiTheme="majorHAnsi" w:hAnsiTheme="majorHAnsi"/>
          <w:sz w:val="22"/>
          <w:szCs w:val="22"/>
        </w:rPr>
        <w:t>the</w:t>
      </w:r>
      <w:r w:rsidRPr="0052312F">
        <w:rPr>
          <w:rFonts w:asciiTheme="majorHAnsi" w:hAnsiTheme="majorHAnsi"/>
          <w:sz w:val="22"/>
          <w:szCs w:val="22"/>
        </w:rPr>
        <w:t xml:space="preserve"> updated for</w:t>
      </w:r>
      <w:r w:rsidR="00707EBC">
        <w:rPr>
          <w:rFonts w:asciiTheme="majorHAnsi" w:hAnsiTheme="majorHAnsi"/>
          <w:sz w:val="22"/>
          <w:szCs w:val="22"/>
        </w:rPr>
        <w:t>ms for</w:t>
      </w:r>
      <w:r w:rsidRPr="0052312F">
        <w:rPr>
          <w:rFonts w:asciiTheme="majorHAnsi" w:hAnsiTheme="majorHAnsi"/>
          <w:sz w:val="22"/>
          <w:szCs w:val="22"/>
        </w:rPr>
        <w:t xml:space="preserve"> 201</w:t>
      </w:r>
      <w:r w:rsidR="00707EBC">
        <w:rPr>
          <w:rFonts w:asciiTheme="majorHAnsi" w:hAnsiTheme="majorHAnsi"/>
          <w:sz w:val="22"/>
          <w:szCs w:val="22"/>
        </w:rPr>
        <w:t>7</w:t>
      </w:r>
      <w:r>
        <w:rPr>
          <w:rFonts w:asciiTheme="majorHAnsi" w:hAnsiTheme="majorHAnsi"/>
          <w:sz w:val="22"/>
          <w:szCs w:val="22"/>
        </w:rPr>
        <w:t>-20</w:t>
      </w:r>
      <w:r w:rsidRPr="0052312F">
        <w:rPr>
          <w:rFonts w:asciiTheme="majorHAnsi" w:hAnsiTheme="majorHAnsi"/>
          <w:sz w:val="22"/>
          <w:szCs w:val="22"/>
        </w:rPr>
        <w:t>1</w:t>
      </w:r>
      <w:r w:rsidR="00707EBC">
        <w:rPr>
          <w:rFonts w:asciiTheme="majorHAnsi" w:hAnsiTheme="majorHAnsi"/>
          <w:sz w:val="22"/>
          <w:szCs w:val="22"/>
        </w:rPr>
        <w:t>8</w:t>
      </w:r>
      <w:r>
        <w:rPr>
          <w:rFonts w:asciiTheme="majorHAnsi" w:hAnsiTheme="majorHAnsi"/>
          <w:sz w:val="22"/>
          <w:szCs w:val="22"/>
        </w:rPr>
        <w:t xml:space="preserve">. </w:t>
      </w:r>
      <w:r w:rsidRPr="0052312F">
        <w:rPr>
          <w:rFonts w:asciiTheme="majorHAnsi" w:hAnsiTheme="majorHAnsi"/>
          <w:sz w:val="22"/>
          <w:szCs w:val="22"/>
        </w:rPr>
        <w:t>Dupli</w:t>
      </w:r>
      <w:r>
        <w:rPr>
          <w:rFonts w:asciiTheme="majorHAnsi" w:hAnsiTheme="majorHAnsi"/>
          <w:sz w:val="22"/>
          <w:szCs w:val="22"/>
        </w:rPr>
        <w:t xml:space="preserve">cate attached forms as needed. </w:t>
      </w:r>
      <w:r w:rsidRPr="0052312F">
        <w:rPr>
          <w:rFonts w:asciiTheme="majorHAnsi" w:hAnsiTheme="majorHAnsi"/>
          <w:sz w:val="22"/>
          <w:szCs w:val="22"/>
        </w:rPr>
        <w:t xml:space="preserve">The forms can also be found here </w:t>
      </w:r>
    </w:p>
    <w:p w:rsidR="001A2FF8" w:rsidRDefault="001A2FF8" w:rsidP="001A2FF8">
      <w:pPr>
        <w:rPr>
          <w:rFonts w:asciiTheme="majorHAnsi" w:hAnsiTheme="majorHAnsi"/>
          <w:sz w:val="22"/>
          <w:szCs w:val="22"/>
        </w:rPr>
      </w:pPr>
    </w:p>
    <w:bookmarkStart w:id="0" w:name="_GoBack"/>
    <w:bookmarkEnd w:id="0"/>
    <w:p w:rsidR="001A2FF8" w:rsidRDefault="00707EBC" w:rsidP="001A2FF8">
      <w:pPr>
        <w:ind w:firstLine="720"/>
        <w:rPr>
          <w:rFonts w:asciiTheme="majorHAnsi" w:hAnsiTheme="majorHAnsi"/>
          <w:sz w:val="22"/>
          <w:szCs w:val="22"/>
        </w:rPr>
      </w:pPr>
      <w:r>
        <w:fldChar w:fldCharType="begin"/>
      </w:r>
      <w:r>
        <w:instrText xml:space="preserve"> HYPERLINK "http://www.coorisd.net/instructional-services/prof-dev/scech-information/" </w:instrText>
      </w:r>
      <w:r>
        <w:fldChar w:fldCharType="separate"/>
      </w:r>
      <w:r w:rsidR="001A2FF8" w:rsidRPr="00AF6B28">
        <w:rPr>
          <w:rStyle w:val="Hyperlink"/>
          <w:rFonts w:asciiTheme="majorHAnsi" w:hAnsiTheme="majorHAnsi"/>
          <w:sz w:val="22"/>
          <w:szCs w:val="22"/>
        </w:rPr>
        <w:t>http://www.coorisd.net/instructional-services/prof-dev/scech-information/</w:t>
      </w:r>
      <w:r>
        <w:rPr>
          <w:rStyle w:val="Hyperlink"/>
          <w:rFonts w:asciiTheme="majorHAnsi" w:hAnsiTheme="majorHAnsi"/>
          <w:sz w:val="22"/>
          <w:szCs w:val="22"/>
        </w:rPr>
        <w:fldChar w:fldCharType="end"/>
      </w:r>
    </w:p>
    <w:p w:rsidR="001A2FF8" w:rsidRDefault="001A2FF8" w:rsidP="001A2FF8">
      <w:pPr>
        <w:rPr>
          <w:rFonts w:asciiTheme="majorHAnsi" w:hAnsiTheme="majorHAnsi"/>
          <w:sz w:val="22"/>
          <w:szCs w:val="22"/>
        </w:rPr>
      </w:pPr>
    </w:p>
    <w:p w:rsidR="001A2FF8" w:rsidRDefault="001A2FF8" w:rsidP="001A2FF8">
      <w:pPr>
        <w:pStyle w:val="ListParagraph"/>
        <w:numPr>
          <w:ilvl w:val="0"/>
          <w:numId w:val="4"/>
        </w:numPr>
        <w:jc w:val="both"/>
        <w:rPr>
          <w:rFonts w:asciiTheme="majorHAnsi" w:hAnsiTheme="majorHAnsi"/>
          <w:sz w:val="22"/>
          <w:szCs w:val="22"/>
        </w:rPr>
      </w:pPr>
      <w:r w:rsidRPr="0052312F">
        <w:rPr>
          <w:rFonts w:asciiTheme="majorHAnsi" w:hAnsiTheme="majorHAnsi"/>
          <w:sz w:val="22"/>
          <w:szCs w:val="22"/>
        </w:rPr>
        <w:t>Please note that participants may be eligible to earn another 25 SCECH’s for the 2</w:t>
      </w:r>
      <w:r w:rsidRPr="0052312F">
        <w:rPr>
          <w:rFonts w:asciiTheme="majorHAnsi" w:hAnsiTheme="majorHAnsi"/>
          <w:sz w:val="22"/>
          <w:szCs w:val="22"/>
          <w:vertAlign w:val="superscript"/>
        </w:rPr>
        <w:t>nd</w:t>
      </w:r>
      <w:r w:rsidRPr="0052312F">
        <w:rPr>
          <w:rFonts w:asciiTheme="majorHAnsi" w:hAnsiTheme="majorHAnsi"/>
          <w:sz w:val="22"/>
          <w:szCs w:val="22"/>
        </w:rPr>
        <w:t xml:space="preserve"> semester, but they are limited to 75 SCECH</w:t>
      </w:r>
      <w:r>
        <w:rPr>
          <w:rFonts w:asciiTheme="majorHAnsi" w:hAnsiTheme="majorHAnsi"/>
          <w:sz w:val="22"/>
          <w:szCs w:val="22"/>
        </w:rPr>
        <w:t>s in each</w:t>
      </w:r>
      <w:r w:rsidRPr="0052312F">
        <w:rPr>
          <w:rFonts w:asciiTheme="majorHAnsi" w:hAnsiTheme="majorHAnsi"/>
          <w:sz w:val="22"/>
          <w:szCs w:val="22"/>
        </w:rPr>
        <w:t xml:space="preserve"> category per renewal period.</w:t>
      </w:r>
    </w:p>
    <w:p w:rsidR="001A2FF8" w:rsidRPr="00A50242" w:rsidRDefault="001A2FF8" w:rsidP="001A2FF8">
      <w:pPr>
        <w:pStyle w:val="ListParagraph"/>
        <w:numPr>
          <w:ilvl w:val="0"/>
          <w:numId w:val="4"/>
        </w:numPr>
        <w:jc w:val="both"/>
        <w:rPr>
          <w:rFonts w:asciiTheme="majorHAnsi" w:hAnsiTheme="majorHAnsi"/>
          <w:sz w:val="22"/>
          <w:szCs w:val="22"/>
        </w:rPr>
      </w:pPr>
      <w:r>
        <w:rPr>
          <w:rFonts w:asciiTheme="majorHAnsi" w:hAnsiTheme="majorHAnsi"/>
          <w:b/>
          <w:sz w:val="22"/>
          <w:szCs w:val="22"/>
        </w:rPr>
        <w:t>SCECHs CANNOT be processed if the PIC # is missing from the verification form.</w:t>
      </w:r>
    </w:p>
    <w:p w:rsidR="001A2FF8" w:rsidRPr="00A50242" w:rsidRDefault="001A2FF8" w:rsidP="001A2FF8">
      <w:pPr>
        <w:pStyle w:val="ListParagraph"/>
        <w:numPr>
          <w:ilvl w:val="0"/>
          <w:numId w:val="4"/>
        </w:numPr>
        <w:jc w:val="both"/>
        <w:rPr>
          <w:rFonts w:asciiTheme="majorHAnsi" w:hAnsiTheme="majorHAnsi"/>
          <w:sz w:val="22"/>
          <w:szCs w:val="22"/>
        </w:rPr>
      </w:pPr>
      <w:r w:rsidRPr="00A50242">
        <w:rPr>
          <w:rFonts w:asciiTheme="majorHAnsi" w:hAnsiTheme="majorHAnsi"/>
          <w:sz w:val="22"/>
          <w:szCs w:val="22"/>
        </w:rPr>
        <w:t>Please note there are also Psychologist SCECH opportunities. Please refer to the forms on the COOR website for more information.</w:t>
      </w:r>
    </w:p>
    <w:p w:rsidR="001A2FF8" w:rsidRDefault="001A2FF8" w:rsidP="001A2FF8">
      <w:pPr>
        <w:tabs>
          <w:tab w:val="left" w:pos="900"/>
        </w:tabs>
        <w:rPr>
          <w:rFonts w:asciiTheme="majorHAnsi" w:hAnsiTheme="majorHAnsi"/>
          <w:sz w:val="22"/>
          <w:szCs w:val="22"/>
        </w:rPr>
      </w:pPr>
    </w:p>
    <w:p w:rsidR="001A2FF8" w:rsidRDefault="001A2FF8" w:rsidP="001A2FF8">
      <w:pPr>
        <w:tabs>
          <w:tab w:val="left" w:pos="900"/>
        </w:tabs>
        <w:rPr>
          <w:rFonts w:asciiTheme="majorHAnsi" w:hAnsiTheme="majorHAnsi"/>
          <w:sz w:val="22"/>
          <w:szCs w:val="22"/>
        </w:rPr>
      </w:pPr>
      <w:r>
        <w:rPr>
          <w:rFonts w:asciiTheme="majorHAnsi" w:hAnsiTheme="majorHAnsi"/>
          <w:sz w:val="22"/>
          <w:szCs w:val="22"/>
        </w:rPr>
        <w:t>All required forms are listed on our website. For information on the recently added categories, please refer to our website as well.</w:t>
      </w:r>
    </w:p>
    <w:p w:rsidR="001A2FF8" w:rsidRDefault="001A2FF8" w:rsidP="001A2FF8">
      <w:pPr>
        <w:tabs>
          <w:tab w:val="left" w:pos="900"/>
        </w:tabs>
        <w:rPr>
          <w:rFonts w:asciiTheme="majorHAnsi" w:hAnsiTheme="majorHAnsi"/>
          <w:sz w:val="22"/>
          <w:szCs w:val="22"/>
        </w:rPr>
      </w:pPr>
    </w:p>
    <w:p w:rsidR="001A2FF8" w:rsidRDefault="001A2FF8" w:rsidP="001A2FF8">
      <w:pPr>
        <w:tabs>
          <w:tab w:val="left" w:pos="900"/>
        </w:tabs>
        <w:rPr>
          <w:rFonts w:asciiTheme="majorHAnsi" w:hAnsiTheme="majorHAnsi"/>
          <w:sz w:val="22"/>
          <w:szCs w:val="22"/>
        </w:rPr>
      </w:pPr>
      <w:r>
        <w:rPr>
          <w:rFonts w:asciiTheme="majorHAnsi" w:hAnsiTheme="majorHAnsi"/>
          <w:sz w:val="22"/>
          <w:szCs w:val="22"/>
        </w:rPr>
        <w:t>Please contact me if you have any questions.</w:t>
      </w:r>
    </w:p>
    <w:p w:rsidR="001A2FF8" w:rsidRDefault="001A2FF8" w:rsidP="001A2FF8">
      <w:pPr>
        <w:tabs>
          <w:tab w:val="left" w:pos="900"/>
        </w:tabs>
        <w:rPr>
          <w:rFonts w:asciiTheme="majorHAnsi" w:hAnsiTheme="majorHAnsi"/>
          <w:sz w:val="22"/>
          <w:szCs w:val="22"/>
        </w:rPr>
      </w:pPr>
    </w:p>
    <w:p w:rsidR="001A2FF8" w:rsidRPr="005319C9" w:rsidRDefault="001A2FF8" w:rsidP="001A2FF8">
      <w:pPr>
        <w:pStyle w:val="ListParagraph"/>
        <w:rPr>
          <w:rFonts w:asciiTheme="majorHAnsi" w:hAnsiTheme="majorHAnsi"/>
          <w:sz w:val="22"/>
          <w:szCs w:val="22"/>
        </w:rPr>
      </w:pPr>
    </w:p>
    <w:p w:rsidR="001A2FF8" w:rsidRPr="00170FFC" w:rsidRDefault="001A2FF8" w:rsidP="003054F2">
      <w:pPr>
        <w:widowControl w:val="0"/>
        <w:rPr>
          <w:rFonts w:ascii="Arial" w:hAnsi="Arial" w:cs="Arial"/>
          <w:sz w:val="22"/>
          <w:szCs w:val="22"/>
          <w14:ligatures w14:val="none"/>
        </w:rPr>
      </w:pPr>
    </w:p>
    <w:sectPr w:rsidR="001A2FF8" w:rsidRPr="00170FFC" w:rsidSect="00B8431C">
      <w:headerReference w:type="default" r:id="rId9"/>
      <w:footerReference w:type="default" r:id="rId10"/>
      <w:pgSz w:w="12240" w:h="15840"/>
      <w:pgMar w:top="1440" w:right="180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D4A" w:rsidRDefault="009D5D4A" w:rsidP="004613A2">
      <w:r>
        <w:separator/>
      </w:r>
    </w:p>
  </w:endnote>
  <w:endnote w:type="continuationSeparator" w:id="0">
    <w:p w:rsidR="009D5D4A" w:rsidRDefault="009D5D4A" w:rsidP="00461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ekton Pro">
    <w:altName w:val="Arial"/>
    <w:panose1 w:val="00000000000000000000"/>
    <w:charset w:val="00"/>
    <w:family w:val="swiss"/>
    <w:notTrueType/>
    <w:pitch w:val="variable"/>
    <w:sig w:usb0="00000001" w:usb1="5000204B" w:usb2="00000000" w:usb3="00000000" w:csb0="0000009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DYMO Symbols">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CF3" w:rsidRPr="00B8431C" w:rsidRDefault="00201CF3" w:rsidP="00B8431C">
    <w:pPr>
      <w:pStyle w:val="Footer"/>
      <w:tabs>
        <w:tab w:val="clear" w:pos="9360"/>
        <w:tab w:val="right" w:pos="9000"/>
      </w:tabs>
      <w:jc w:val="center"/>
      <w:rPr>
        <w:rFonts w:ascii="Verdana" w:hAnsi="Verdana"/>
        <w:sz w:val="14"/>
        <w:szCs w:val="14"/>
      </w:rPr>
    </w:pPr>
    <w:r w:rsidRPr="00B8431C">
      <w:rPr>
        <w:rFonts w:ascii="Verdana" w:hAnsi="Verdana"/>
        <w:sz w:val="14"/>
        <w:szCs w:val="14"/>
      </w:rPr>
      <w:t>An Equal Opportunity Program / Employer</w:t>
    </w:r>
  </w:p>
  <w:p w:rsidR="00201CF3" w:rsidRPr="00B8431C" w:rsidRDefault="00201CF3" w:rsidP="00B8431C">
    <w:pPr>
      <w:pStyle w:val="Footer"/>
      <w:tabs>
        <w:tab w:val="clear" w:pos="9360"/>
        <w:tab w:val="right" w:pos="9000"/>
      </w:tabs>
      <w:jc w:val="center"/>
      <w:rPr>
        <w:rFonts w:ascii="Verdana" w:hAnsi="Verdana"/>
        <w:sz w:val="14"/>
        <w:szCs w:val="14"/>
      </w:rPr>
    </w:pPr>
    <w:r w:rsidRPr="00B8431C">
      <w:rPr>
        <w:rFonts w:ascii="Verdana" w:hAnsi="Verdana"/>
        <w:sz w:val="14"/>
        <w:szCs w:val="14"/>
      </w:rPr>
      <w:t>Auxiliary aids, services and alternative format will be made available upon request to individuals with disabilities</w:t>
    </w:r>
  </w:p>
  <w:p w:rsidR="00201CF3" w:rsidRPr="00B8431C" w:rsidRDefault="00201CF3" w:rsidP="00B8431C">
    <w:pPr>
      <w:pStyle w:val="Footer"/>
      <w:tabs>
        <w:tab w:val="clear" w:pos="9360"/>
        <w:tab w:val="right" w:pos="9000"/>
      </w:tabs>
      <w:jc w:val="center"/>
      <w:rPr>
        <w:rFonts w:ascii="Verdana" w:hAnsi="Verdana"/>
        <w:sz w:val="14"/>
        <w:szCs w:val="14"/>
      </w:rPr>
    </w:pPr>
    <w:r w:rsidRPr="00B8431C">
      <w:rPr>
        <w:rFonts w:ascii="Verdana" w:hAnsi="Verdana"/>
        <w:sz w:val="14"/>
        <w:szCs w:val="14"/>
      </w:rPr>
      <w:t>Michigan Relay Center 1-8</w:t>
    </w:r>
    <w:r w:rsidR="00B8431C" w:rsidRPr="00B8431C">
      <w:rPr>
        <w:rFonts w:ascii="Verdana" w:hAnsi="Verdana"/>
        <w:sz w:val="14"/>
        <w:szCs w:val="14"/>
      </w:rPr>
      <w:t>44-578-6563</w:t>
    </w:r>
    <w:r w:rsidRPr="00B8431C">
      <w:rPr>
        <w:rFonts w:ascii="Verdana" w:hAnsi="Verdana"/>
        <w:sz w:val="14"/>
        <w:szCs w:val="14"/>
      </w:rPr>
      <w:t xml:space="preserve"> (Voice and T</w:t>
    </w:r>
    <w:r w:rsidR="00B8431C" w:rsidRPr="00B8431C">
      <w:rPr>
        <w:rFonts w:ascii="Verdana" w:hAnsi="Verdana"/>
        <w:sz w:val="14"/>
        <w:szCs w:val="14"/>
      </w:rPr>
      <w:t>TY</w:t>
    </w:r>
    <w:r w:rsidRPr="00B8431C">
      <w:rPr>
        <w:rFonts w:ascii="Verdana" w:hAnsi="Verdana"/>
        <w:sz w:val="14"/>
        <w:szCs w:val="14"/>
      </w:rPr>
      <w:t>)</w:t>
    </w:r>
  </w:p>
  <w:p w:rsidR="00B8431C" w:rsidRDefault="00201CF3" w:rsidP="00B8431C">
    <w:pPr>
      <w:pStyle w:val="Footer"/>
      <w:tabs>
        <w:tab w:val="clear" w:pos="9360"/>
        <w:tab w:val="right" w:pos="9000"/>
      </w:tabs>
      <w:ind w:right="-360"/>
      <w:jc w:val="center"/>
      <w:rPr>
        <w:rFonts w:ascii="Verdana" w:hAnsi="Verdana"/>
        <w:sz w:val="14"/>
        <w:szCs w:val="14"/>
      </w:rPr>
    </w:pPr>
    <w:r w:rsidRPr="00B8431C">
      <w:rPr>
        <w:rFonts w:ascii="Verdana" w:hAnsi="Verdana"/>
        <w:sz w:val="14"/>
        <w:szCs w:val="14"/>
      </w:rPr>
      <w:t xml:space="preserve">The CO.O.R. Intermediate School District gives notice that it does not discriminate on the basis of race, color, national origin, gender, age, height, weight, political belief, religious belief, marital status, or disability in the education programs and activities operated by the District, including employment. The following persons have been designated to handle inquiries regarding the nondiscrimination policies: </w:t>
    </w:r>
    <w:r w:rsidR="00B8431C" w:rsidRPr="00B8431C">
      <w:rPr>
        <w:rFonts w:ascii="Verdana" w:hAnsi="Verdana"/>
        <w:sz w:val="14"/>
        <w:szCs w:val="14"/>
      </w:rPr>
      <w:t xml:space="preserve">Marc Wills, </w:t>
    </w:r>
    <w:r w:rsidRPr="00B8431C">
      <w:rPr>
        <w:rFonts w:ascii="Verdana" w:hAnsi="Verdana"/>
        <w:sz w:val="14"/>
        <w:szCs w:val="14"/>
      </w:rPr>
      <w:t xml:space="preserve">Special Education </w:t>
    </w:r>
    <w:r w:rsidR="00B8431C" w:rsidRPr="00B8431C">
      <w:rPr>
        <w:rFonts w:ascii="Verdana" w:hAnsi="Verdana"/>
        <w:sz w:val="14"/>
        <w:szCs w:val="14"/>
      </w:rPr>
      <w:t>Director</w:t>
    </w:r>
    <w:r w:rsidRPr="00B8431C">
      <w:rPr>
        <w:rFonts w:ascii="Verdana" w:hAnsi="Verdana"/>
        <w:sz w:val="14"/>
        <w:szCs w:val="14"/>
      </w:rPr>
      <w:t>, and/or Gregory Bush, Superintendent;</w:t>
    </w:r>
  </w:p>
  <w:p w:rsidR="00201CF3" w:rsidRPr="00B8431C" w:rsidRDefault="00201CF3" w:rsidP="00B8431C">
    <w:pPr>
      <w:pStyle w:val="Footer"/>
      <w:tabs>
        <w:tab w:val="clear" w:pos="9360"/>
        <w:tab w:val="right" w:pos="9000"/>
      </w:tabs>
      <w:ind w:right="-360"/>
      <w:jc w:val="center"/>
      <w:rPr>
        <w:rFonts w:ascii="Verdana" w:hAnsi="Verdana"/>
        <w:sz w:val="14"/>
        <w:szCs w:val="14"/>
      </w:rPr>
    </w:pPr>
    <w:r w:rsidRPr="00B8431C">
      <w:rPr>
        <w:rFonts w:ascii="Verdana" w:hAnsi="Verdana"/>
        <w:sz w:val="14"/>
        <w:szCs w:val="14"/>
      </w:rPr>
      <w:t>11051 North Cut Rd. P.O. Box 827, Roscommon, Ml 48653, (989) 275-9555.</w:t>
    </w:r>
  </w:p>
  <w:p w:rsidR="00201CF3" w:rsidRPr="00201CF3" w:rsidRDefault="00201CF3" w:rsidP="00201CF3">
    <w:pPr>
      <w:pStyle w:val="Footer"/>
      <w:jc w:val="center"/>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D4A" w:rsidRDefault="009D5D4A" w:rsidP="004613A2">
      <w:r>
        <w:separator/>
      </w:r>
    </w:p>
  </w:footnote>
  <w:footnote w:type="continuationSeparator" w:id="0">
    <w:p w:rsidR="009D5D4A" w:rsidRDefault="009D5D4A" w:rsidP="004613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3A2" w:rsidRPr="00A30FE9" w:rsidRDefault="00A30FE9" w:rsidP="00A30FE9">
    <w:pPr>
      <w:pStyle w:val="Header"/>
      <w:ind w:right="-450"/>
      <w:jc w:val="right"/>
    </w:pPr>
    <w:r>
      <w:rPr>
        <w:noProof/>
      </w:rPr>
      <w:drawing>
        <wp:anchor distT="0" distB="0" distL="114300" distR="114300" simplePos="0" relativeHeight="251656704" behindDoc="1" locked="0" layoutInCell="1" allowOverlap="1">
          <wp:simplePos x="0" y="0"/>
          <wp:positionH relativeFrom="column">
            <wp:posOffset>-123825</wp:posOffset>
          </wp:positionH>
          <wp:positionV relativeFrom="paragraph">
            <wp:posOffset>116205</wp:posOffset>
          </wp:positionV>
          <wp:extent cx="2676144" cy="7772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OR logo 4squares 3inch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76144" cy="777240"/>
                  </a:xfrm>
                  <a:prstGeom prst="rect">
                    <a:avLst/>
                  </a:prstGeom>
                </pic:spPr>
              </pic:pic>
            </a:graphicData>
          </a:graphic>
        </wp:anchor>
      </w:drawing>
    </w:r>
    <w:r w:rsidR="004613A2">
      <w:tab/>
    </w:r>
    <w:r w:rsidR="004613A2" w:rsidRPr="00201CF3">
      <w:rPr>
        <w:rFonts w:ascii="Verdana" w:hAnsi="Verdana" w:cs="DYMO Symbols"/>
        <w:color w:val="41A9E0"/>
        <w:sz w:val="22"/>
      </w:rPr>
      <w:t>11051 N. Cut Road</w:t>
    </w:r>
    <w:r w:rsidR="00852624" w:rsidRPr="00201CF3">
      <w:rPr>
        <w:rFonts w:ascii="Verdana" w:hAnsi="Verdana" w:cs="DYMO Symbols"/>
        <w:color w:val="41A9E0"/>
        <w:sz w:val="22"/>
      </w:rPr>
      <w:t>,</w:t>
    </w:r>
    <w:r w:rsidR="004613A2" w:rsidRPr="00201CF3">
      <w:rPr>
        <w:rFonts w:ascii="Verdana" w:hAnsi="Verdana" w:cs="DYMO Symbols"/>
        <w:color w:val="41A9E0"/>
        <w:sz w:val="22"/>
      </w:rPr>
      <w:t xml:space="preserve"> P.O. Box 827 </w:t>
    </w:r>
  </w:p>
  <w:p w:rsidR="004613A2" w:rsidRPr="00201CF3" w:rsidRDefault="004613A2" w:rsidP="00A30FE9">
    <w:pPr>
      <w:pStyle w:val="Header"/>
      <w:ind w:right="-450"/>
      <w:jc w:val="right"/>
      <w:rPr>
        <w:rFonts w:ascii="Verdana" w:hAnsi="Verdana" w:cs="DYMO Symbols"/>
        <w:color w:val="41A9E0"/>
        <w:sz w:val="22"/>
      </w:rPr>
    </w:pPr>
    <w:r w:rsidRPr="00201CF3">
      <w:rPr>
        <w:rFonts w:ascii="Verdana" w:hAnsi="Verdana" w:cs="DYMO Symbols"/>
        <w:color w:val="41A9E0"/>
        <w:sz w:val="22"/>
      </w:rPr>
      <w:t>Roscommon MI, 48653</w:t>
    </w:r>
  </w:p>
  <w:p w:rsidR="004613A2" w:rsidRPr="00201CF3" w:rsidRDefault="004613A2" w:rsidP="00A30FE9">
    <w:pPr>
      <w:pStyle w:val="Header"/>
      <w:ind w:right="-450"/>
      <w:jc w:val="right"/>
      <w:rPr>
        <w:rFonts w:ascii="Verdana" w:hAnsi="Verdana" w:cs="DYMO Symbols"/>
        <w:color w:val="41A9E0"/>
        <w:sz w:val="22"/>
      </w:rPr>
    </w:pPr>
    <w:r w:rsidRPr="00201CF3">
      <w:rPr>
        <w:rFonts w:ascii="Verdana" w:hAnsi="Verdana" w:cs="DYMO Symbols"/>
        <w:color w:val="41A9E0"/>
        <w:sz w:val="22"/>
      </w:rPr>
      <w:t>Phone: 989-275-955</w:t>
    </w:r>
    <w:r w:rsidR="006B42BE" w:rsidRPr="00201CF3">
      <w:rPr>
        <w:rFonts w:ascii="Verdana" w:hAnsi="Verdana" w:cs="DYMO Symbols"/>
        <w:color w:val="41A9E0"/>
        <w:sz w:val="22"/>
      </w:rPr>
      <w:t>5</w:t>
    </w:r>
  </w:p>
  <w:p w:rsidR="004613A2" w:rsidRPr="00B8431C" w:rsidRDefault="00852624" w:rsidP="00A30FE9">
    <w:pPr>
      <w:pStyle w:val="Header"/>
      <w:ind w:right="-450"/>
      <w:jc w:val="right"/>
      <w:rPr>
        <w:rFonts w:ascii="Verdana" w:hAnsi="Verdana" w:cs="DYMO Symbols"/>
        <w:color w:val="41A9E0"/>
        <w:sz w:val="22"/>
        <w:szCs w:val="22"/>
      </w:rPr>
    </w:pPr>
    <w:r w:rsidRPr="00B8431C">
      <w:rPr>
        <w:rFonts w:ascii="Verdana" w:hAnsi="Verdana" w:cs="DYMO Symbols"/>
        <w:noProof/>
        <w:color w:val="41A9E0"/>
        <w:sz w:val="22"/>
        <w:szCs w:val="22"/>
      </w:rPr>
      <mc:AlternateContent>
        <mc:Choice Requires="wps">
          <w:drawing>
            <wp:anchor distT="0" distB="0" distL="114300" distR="114300" simplePos="0" relativeHeight="251655680" behindDoc="0" locked="0" layoutInCell="1" allowOverlap="1" wp14:anchorId="4931BA08" wp14:editId="13BAAABD">
              <wp:simplePos x="0" y="0"/>
              <wp:positionH relativeFrom="column">
                <wp:posOffset>876300</wp:posOffset>
              </wp:positionH>
              <wp:positionV relativeFrom="paragraph">
                <wp:posOffset>207010</wp:posOffset>
              </wp:positionV>
              <wp:extent cx="5144135" cy="0"/>
              <wp:effectExtent l="38100" t="38100" r="75565" b="95250"/>
              <wp:wrapNone/>
              <wp:docPr id="2" name="Straight Connector 2"/>
              <wp:cNvGraphicFramePr/>
              <a:graphic xmlns:a="http://schemas.openxmlformats.org/drawingml/2006/main">
                <a:graphicData uri="http://schemas.microsoft.com/office/word/2010/wordprocessingShape">
                  <wps:wsp>
                    <wps:cNvCnPr/>
                    <wps:spPr>
                      <a:xfrm>
                        <a:off x="0" y="0"/>
                        <a:ext cx="5144135" cy="0"/>
                      </a:xfrm>
                      <a:prstGeom prst="line">
                        <a:avLst/>
                      </a:prstGeom>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A126D0D" id="Straight Connector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pt,16.3pt" to="474.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" strokecolor="#9bbb59 [3206]" strokeweight="2pt">
              <v:shadow on="t" color="black" opacity="24903f" origin=",.5" offset="0,.55556mm"/>
            </v:line>
          </w:pict>
        </mc:Fallback>
      </mc:AlternateContent>
    </w:r>
    <w:r w:rsidR="006B42BE" w:rsidRPr="00B8431C">
      <w:rPr>
        <w:rFonts w:ascii="Verdana" w:hAnsi="Verdana" w:cs="DYMO Symbols"/>
        <w:color w:val="41A9E0"/>
        <w:sz w:val="22"/>
        <w:szCs w:val="22"/>
      </w:rPr>
      <w:t>Fax: 989-275-5881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0C6F"/>
    <w:multiLevelType w:val="hybridMultilevel"/>
    <w:tmpl w:val="45FAEE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F9B39A0"/>
    <w:multiLevelType w:val="hybridMultilevel"/>
    <w:tmpl w:val="EB38513E"/>
    <w:lvl w:ilvl="0" w:tplc="7C7876C6">
      <w:start w:val="25"/>
      <w:numFmt w:val="bullet"/>
      <w:lvlText w:val=""/>
      <w:lvlJc w:val="left"/>
      <w:pPr>
        <w:ind w:left="720" w:hanging="360"/>
      </w:pPr>
      <w:rPr>
        <w:rFonts w:ascii="Wingdings 3" w:eastAsiaTheme="minorEastAsia" w:hAnsi="Wingdings 3"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0E20F1"/>
    <w:multiLevelType w:val="hybridMultilevel"/>
    <w:tmpl w:val="CE46E9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335933"/>
    <w:multiLevelType w:val="hybridMultilevel"/>
    <w:tmpl w:val="614E65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3A2"/>
    <w:rsid w:val="000354D2"/>
    <w:rsid w:val="00051C6C"/>
    <w:rsid w:val="00070385"/>
    <w:rsid w:val="000E7205"/>
    <w:rsid w:val="00170FFC"/>
    <w:rsid w:val="001A2FF8"/>
    <w:rsid w:val="00201CF3"/>
    <w:rsid w:val="003054F2"/>
    <w:rsid w:val="00432D40"/>
    <w:rsid w:val="004613A2"/>
    <w:rsid w:val="00536A87"/>
    <w:rsid w:val="006B42BE"/>
    <w:rsid w:val="00707EBC"/>
    <w:rsid w:val="00852624"/>
    <w:rsid w:val="008F32C2"/>
    <w:rsid w:val="009D5D4A"/>
    <w:rsid w:val="00A30FE9"/>
    <w:rsid w:val="00A43645"/>
    <w:rsid w:val="00AE5880"/>
    <w:rsid w:val="00B8431C"/>
    <w:rsid w:val="00BE4960"/>
    <w:rsid w:val="00C6184A"/>
    <w:rsid w:val="00C67F1F"/>
    <w:rsid w:val="00CF216E"/>
    <w:rsid w:val="00DE15CF"/>
    <w:rsid w:val="00E3712B"/>
    <w:rsid w:val="00F73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ekton Pro" w:eastAsiaTheme="minorHAnsi" w:hAnsi="Tekton Pro"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4F2"/>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3A2"/>
    <w:pPr>
      <w:tabs>
        <w:tab w:val="center" w:pos="4680"/>
        <w:tab w:val="right" w:pos="9360"/>
      </w:tabs>
    </w:pPr>
    <w:rPr>
      <w:rFonts w:ascii="Tekton Pro" w:eastAsiaTheme="minorHAnsi" w:hAnsi="Tekton Pro" w:cstheme="minorBidi"/>
      <w:color w:val="auto"/>
      <w:kern w:val="0"/>
      <w:sz w:val="24"/>
      <w:szCs w:val="24"/>
      <w14:ligatures w14:val="none"/>
      <w14:cntxtAlts w14:val="0"/>
    </w:rPr>
  </w:style>
  <w:style w:type="character" w:customStyle="1" w:styleId="HeaderChar">
    <w:name w:val="Header Char"/>
    <w:basedOn w:val="DefaultParagraphFont"/>
    <w:link w:val="Header"/>
    <w:uiPriority w:val="99"/>
    <w:rsid w:val="004613A2"/>
  </w:style>
  <w:style w:type="paragraph" w:styleId="Footer">
    <w:name w:val="footer"/>
    <w:basedOn w:val="Normal"/>
    <w:link w:val="FooterChar"/>
    <w:uiPriority w:val="99"/>
    <w:unhideWhenUsed/>
    <w:rsid w:val="004613A2"/>
    <w:pPr>
      <w:tabs>
        <w:tab w:val="center" w:pos="4680"/>
        <w:tab w:val="right" w:pos="9360"/>
      </w:tabs>
    </w:pPr>
    <w:rPr>
      <w:rFonts w:ascii="Tekton Pro" w:eastAsiaTheme="minorHAnsi" w:hAnsi="Tekton Pro" w:cstheme="minorBidi"/>
      <w:color w:val="auto"/>
      <w:kern w:val="0"/>
      <w:sz w:val="24"/>
      <w:szCs w:val="24"/>
      <w14:ligatures w14:val="none"/>
      <w14:cntxtAlts w14:val="0"/>
    </w:rPr>
  </w:style>
  <w:style w:type="character" w:customStyle="1" w:styleId="FooterChar">
    <w:name w:val="Footer Char"/>
    <w:basedOn w:val="DefaultParagraphFont"/>
    <w:link w:val="Footer"/>
    <w:uiPriority w:val="99"/>
    <w:rsid w:val="004613A2"/>
  </w:style>
  <w:style w:type="paragraph" w:styleId="BalloonText">
    <w:name w:val="Balloon Text"/>
    <w:basedOn w:val="Normal"/>
    <w:link w:val="BalloonTextChar"/>
    <w:uiPriority w:val="99"/>
    <w:semiHidden/>
    <w:unhideWhenUsed/>
    <w:rsid w:val="004613A2"/>
    <w:rPr>
      <w:rFonts w:ascii="Tahoma" w:hAnsi="Tahoma" w:cs="Tahoma"/>
      <w:sz w:val="16"/>
      <w:szCs w:val="16"/>
    </w:rPr>
  </w:style>
  <w:style w:type="character" w:customStyle="1" w:styleId="BalloonTextChar">
    <w:name w:val="Balloon Text Char"/>
    <w:basedOn w:val="DefaultParagraphFont"/>
    <w:link w:val="BalloonText"/>
    <w:uiPriority w:val="99"/>
    <w:semiHidden/>
    <w:rsid w:val="004613A2"/>
    <w:rPr>
      <w:rFonts w:ascii="Tahoma" w:hAnsi="Tahoma" w:cs="Tahoma"/>
      <w:sz w:val="16"/>
      <w:szCs w:val="16"/>
    </w:rPr>
  </w:style>
  <w:style w:type="character" w:customStyle="1" w:styleId="apple-converted-space">
    <w:name w:val="apple-converted-space"/>
    <w:basedOn w:val="DefaultParagraphFont"/>
    <w:rsid w:val="001A2FF8"/>
  </w:style>
  <w:style w:type="paragraph" w:styleId="ListParagraph">
    <w:name w:val="List Paragraph"/>
    <w:basedOn w:val="Normal"/>
    <w:uiPriority w:val="34"/>
    <w:qFormat/>
    <w:rsid w:val="001A2FF8"/>
    <w:pPr>
      <w:widowControl w:val="0"/>
      <w:autoSpaceDE w:val="0"/>
      <w:autoSpaceDN w:val="0"/>
      <w:adjustRightInd w:val="0"/>
      <w:ind w:left="720"/>
      <w:contextualSpacing/>
    </w:pPr>
    <w:rPr>
      <w:rFonts w:eastAsiaTheme="minorEastAsia"/>
      <w:color w:val="auto"/>
      <w:kern w:val="0"/>
      <w14:ligatures w14:val="none"/>
      <w14:cntxtAlts w14:val="0"/>
    </w:rPr>
  </w:style>
  <w:style w:type="character" w:styleId="Hyperlink">
    <w:name w:val="Hyperlink"/>
    <w:basedOn w:val="DefaultParagraphFont"/>
    <w:uiPriority w:val="99"/>
    <w:unhideWhenUsed/>
    <w:rsid w:val="001A2F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ekton Pro" w:eastAsiaTheme="minorHAnsi" w:hAnsi="Tekton Pro"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4F2"/>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3A2"/>
    <w:pPr>
      <w:tabs>
        <w:tab w:val="center" w:pos="4680"/>
        <w:tab w:val="right" w:pos="9360"/>
      </w:tabs>
    </w:pPr>
    <w:rPr>
      <w:rFonts w:ascii="Tekton Pro" w:eastAsiaTheme="minorHAnsi" w:hAnsi="Tekton Pro" w:cstheme="minorBidi"/>
      <w:color w:val="auto"/>
      <w:kern w:val="0"/>
      <w:sz w:val="24"/>
      <w:szCs w:val="24"/>
      <w14:ligatures w14:val="none"/>
      <w14:cntxtAlts w14:val="0"/>
    </w:rPr>
  </w:style>
  <w:style w:type="character" w:customStyle="1" w:styleId="HeaderChar">
    <w:name w:val="Header Char"/>
    <w:basedOn w:val="DefaultParagraphFont"/>
    <w:link w:val="Header"/>
    <w:uiPriority w:val="99"/>
    <w:rsid w:val="004613A2"/>
  </w:style>
  <w:style w:type="paragraph" w:styleId="Footer">
    <w:name w:val="footer"/>
    <w:basedOn w:val="Normal"/>
    <w:link w:val="FooterChar"/>
    <w:uiPriority w:val="99"/>
    <w:unhideWhenUsed/>
    <w:rsid w:val="004613A2"/>
    <w:pPr>
      <w:tabs>
        <w:tab w:val="center" w:pos="4680"/>
        <w:tab w:val="right" w:pos="9360"/>
      </w:tabs>
    </w:pPr>
    <w:rPr>
      <w:rFonts w:ascii="Tekton Pro" w:eastAsiaTheme="minorHAnsi" w:hAnsi="Tekton Pro" w:cstheme="minorBidi"/>
      <w:color w:val="auto"/>
      <w:kern w:val="0"/>
      <w:sz w:val="24"/>
      <w:szCs w:val="24"/>
      <w14:ligatures w14:val="none"/>
      <w14:cntxtAlts w14:val="0"/>
    </w:rPr>
  </w:style>
  <w:style w:type="character" w:customStyle="1" w:styleId="FooterChar">
    <w:name w:val="Footer Char"/>
    <w:basedOn w:val="DefaultParagraphFont"/>
    <w:link w:val="Footer"/>
    <w:uiPriority w:val="99"/>
    <w:rsid w:val="004613A2"/>
  </w:style>
  <w:style w:type="paragraph" w:styleId="BalloonText">
    <w:name w:val="Balloon Text"/>
    <w:basedOn w:val="Normal"/>
    <w:link w:val="BalloonTextChar"/>
    <w:uiPriority w:val="99"/>
    <w:semiHidden/>
    <w:unhideWhenUsed/>
    <w:rsid w:val="004613A2"/>
    <w:rPr>
      <w:rFonts w:ascii="Tahoma" w:hAnsi="Tahoma" w:cs="Tahoma"/>
      <w:sz w:val="16"/>
      <w:szCs w:val="16"/>
    </w:rPr>
  </w:style>
  <w:style w:type="character" w:customStyle="1" w:styleId="BalloonTextChar">
    <w:name w:val="Balloon Text Char"/>
    <w:basedOn w:val="DefaultParagraphFont"/>
    <w:link w:val="BalloonText"/>
    <w:uiPriority w:val="99"/>
    <w:semiHidden/>
    <w:rsid w:val="004613A2"/>
    <w:rPr>
      <w:rFonts w:ascii="Tahoma" w:hAnsi="Tahoma" w:cs="Tahoma"/>
      <w:sz w:val="16"/>
      <w:szCs w:val="16"/>
    </w:rPr>
  </w:style>
  <w:style w:type="character" w:customStyle="1" w:styleId="apple-converted-space">
    <w:name w:val="apple-converted-space"/>
    <w:basedOn w:val="DefaultParagraphFont"/>
    <w:rsid w:val="001A2FF8"/>
  </w:style>
  <w:style w:type="paragraph" w:styleId="ListParagraph">
    <w:name w:val="List Paragraph"/>
    <w:basedOn w:val="Normal"/>
    <w:uiPriority w:val="34"/>
    <w:qFormat/>
    <w:rsid w:val="001A2FF8"/>
    <w:pPr>
      <w:widowControl w:val="0"/>
      <w:autoSpaceDE w:val="0"/>
      <w:autoSpaceDN w:val="0"/>
      <w:adjustRightInd w:val="0"/>
      <w:ind w:left="720"/>
      <w:contextualSpacing/>
    </w:pPr>
    <w:rPr>
      <w:rFonts w:eastAsiaTheme="minorEastAsia"/>
      <w:color w:val="auto"/>
      <w:kern w:val="0"/>
      <w14:ligatures w14:val="none"/>
      <w14:cntxtAlts w14:val="0"/>
    </w:rPr>
  </w:style>
  <w:style w:type="character" w:styleId="Hyperlink">
    <w:name w:val="Hyperlink"/>
    <w:basedOn w:val="DefaultParagraphFont"/>
    <w:uiPriority w:val="99"/>
    <w:unhideWhenUsed/>
    <w:rsid w:val="001A2F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3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orisd.net/instructional-services/prof-dev/scech-informati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COOR ISD</Company>
  <LinksUpToDate>false</LinksUpToDate>
  <CharactersWithSpaces>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Holm</dc:creator>
  <cp:lastModifiedBy>Shannon Rea</cp:lastModifiedBy>
  <cp:revision>2</cp:revision>
  <cp:lastPrinted>2015-06-02T12:02:00Z</cp:lastPrinted>
  <dcterms:created xsi:type="dcterms:W3CDTF">2017-08-10T15:31:00Z</dcterms:created>
  <dcterms:modified xsi:type="dcterms:W3CDTF">2017-08-10T15:31:00Z</dcterms:modified>
</cp:coreProperties>
</file>